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E7631" w:rsidRPr="00A30079" w:rsidRDefault="00F0256D" w:rsidP="00C905B3">
      <w:pPr>
        <w:pStyle w:val="NormaleWeb"/>
        <w:shd w:val="clear" w:color="auto" w:fill="FFFFFF"/>
        <w:spacing w:before="0" w:beforeAutospacing="0" w:after="0" w:afterAutospacing="0" w:line="276" w:lineRule="auto"/>
        <w:jc w:val="center"/>
        <w:rPr>
          <w:rFonts w:ascii="Arial" w:hAnsi="Arial" w:cs="Arial"/>
          <w:b/>
          <w:bCs/>
          <w:i/>
          <w:iCs/>
          <w:sz w:val="40"/>
          <w:szCs w:val="36"/>
        </w:rPr>
      </w:pPr>
      <w:r w:rsidRPr="00A30079">
        <w:rPr>
          <w:rFonts w:ascii="Arial" w:hAnsi="Arial" w:cs="Arial"/>
          <w:b/>
          <w:bCs/>
          <w:i/>
          <w:iCs/>
          <w:sz w:val="40"/>
          <w:szCs w:val="36"/>
        </w:rPr>
        <w:t>Agosto degasperiano</w:t>
      </w:r>
      <w:r w:rsidR="00B41E1C" w:rsidRPr="00A30079">
        <w:rPr>
          <w:rFonts w:ascii="Arial" w:hAnsi="Arial" w:cs="Arial"/>
          <w:b/>
          <w:bCs/>
          <w:i/>
          <w:iCs/>
          <w:sz w:val="40"/>
          <w:szCs w:val="36"/>
        </w:rPr>
        <w:t xml:space="preserve"> </w:t>
      </w:r>
      <w:r w:rsidR="009E1337">
        <w:rPr>
          <w:rFonts w:ascii="Arial" w:hAnsi="Arial" w:cs="Arial"/>
          <w:b/>
          <w:bCs/>
          <w:i/>
          <w:iCs/>
          <w:sz w:val="40"/>
          <w:szCs w:val="36"/>
        </w:rPr>
        <w:t>–</w:t>
      </w:r>
      <w:r w:rsidRPr="00A30079">
        <w:rPr>
          <w:rFonts w:ascii="Arial" w:hAnsi="Arial" w:cs="Arial"/>
          <w:b/>
          <w:bCs/>
          <w:i/>
          <w:iCs/>
          <w:sz w:val="40"/>
          <w:szCs w:val="36"/>
        </w:rPr>
        <w:t xml:space="preserve"> </w:t>
      </w:r>
      <w:r w:rsidR="00B41E1C" w:rsidRPr="00A30079">
        <w:rPr>
          <w:rFonts w:ascii="Arial" w:hAnsi="Arial" w:cs="Arial"/>
          <w:b/>
          <w:bCs/>
          <w:i/>
          <w:iCs/>
          <w:sz w:val="40"/>
          <w:szCs w:val="36"/>
        </w:rPr>
        <w:t>s</w:t>
      </w:r>
      <w:r w:rsidRPr="00A30079">
        <w:rPr>
          <w:rFonts w:ascii="Arial" w:hAnsi="Arial" w:cs="Arial"/>
          <w:b/>
          <w:bCs/>
          <w:i/>
          <w:iCs/>
          <w:sz w:val="40"/>
          <w:szCs w:val="36"/>
        </w:rPr>
        <w:t>toria</w:t>
      </w:r>
      <w:bookmarkStart w:id="0" w:name="_GoBack"/>
      <w:bookmarkEnd w:id="0"/>
      <w:r w:rsidRPr="00A30079">
        <w:rPr>
          <w:rFonts w:ascii="Arial" w:hAnsi="Arial" w:cs="Arial"/>
          <w:b/>
          <w:bCs/>
          <w:i/>
          <w:iCs/>
          <w:sz w:val="40"/>
          <w:szCs w:val="36"/>
        </w:rPr>
        <w:t xml:space="preserve">, </w:t>
      </w:r>
      <w:r w:rsidR="00B41E1C" w:rsidRPr="00A30079">
        <w:rPr>
          <w:rFonts w:ascii="Arial" w:hAnsi="Arial" w:cs="Arial"/>
          <w:b/>
          <w:bCs/>
          <w:i/>
          <w:iCs/>
          <w:sz w:val="40"/>
          <w:szCs w:val="36"/>
        </w:rPr>
        <w:t>a</w:t>
      </w:r>
      <w:r w:rsidRPr="00A30079">
        <w:rPr>
          <w:rFonts w:ascii="Arial" w:hAnsi="Arial" w:cs="Arial"/>
          <w:b/>
          <w:bCs/>
          <w:i/>
          <w:iCs/>
          <w:sz w:val="40"/>
          <w:szCs w:val="36"/>
        </w:rPr>
        <w:t xml:space="preserve">rte, </w:t>
      </w:r>
      <w:r w:rsidR="00B41E1C" w:rsidRPr="00A30079">
        <w:rPr>
          <w:rFonts w:ascii="Arial" w:hAnsi="Arial" w:cs="Arial"/>
          <w:b/>
          <w:bCs/>
          <w:i/>
          <w:iCs/>
          <w:sz w:val="40"/>
          <w:szCs w:val="36"/>
        </w:rPr>
        <w:t>i</w:t>
      </w:r>
      <w:r w:rsidRPr="00A30079">
        <w:rPr>
          <w:rFonts w:ascii="Arial" w:hAnsi="Arial" w:cs="Arial"/>
          <w:b/>
          <w:bCs/>
          <w:i/>
          <w:iCs/>
          <w:sz w:val="40"/>
          <w:szCs w:val="36"/>
        </w:rPr>
        <w:t>spirazioni</w:t>
      </w:r>
    </w:p>
    <w:p w:rsidR="00F0256D" w:rsidRPr="00F0256D" w:rsidRDefault="00F0256D" w:rsidP="00C905B3">
      <w:pPr>
        <w:pStyle w:val="NormaleWeb"/>
        <w:shd w:val="clear" w:color="auto" w:fill="FFFFFF"/>
        <w:spacing w:before="0" w:beforeAutospacing="0" w:after="0" w:afterAutospacing="0" w:line="276" w:lineRule="auto"/>
        <w:jc w:val="center"/>
        <w:rPr>
          <w:rFonts w:ascii="Arial" w:hAnsi="Arial" w:cs="Arial"/>
          <w:b/>
          <w:bCs/>
          <w:iCs/>
          <w:szCs w:val="36"/>
        </w:rPr>
      </w:pPr>
      <w:r w:rsidRPr="00F0256D">
        <w:rPr>
          <w:rFonts w:ascii="Arial" w:hAnsi="Arial" w:cs="Arial"/>
          <w:b/>
          <w:bCs/>
          <w:iCs/>
          <w:szCs w:val="36"/>
        </w:rPr>
        <w:t xml:space="preserve">Il nuovo format della Fondazione Trentina Alcide De Gasperi: 10 eventi </w:t>
      </w:r>
      <w:r w:rsidR="00A35D54">
        <w:rPr>
          <w:rFonts w:ascii="Arial" w:hAnsi="Arial" w:cs="Arial"/>
          <w:b/>
          <w:bCs/>
          <w:iCs/>
          <w:szCs w:val="36"/>
        </w:rPr>
        <w:t xml:space="preserve">aperti liberamente al pubblico </w:t>
      </w:r>
      <w:r w:rsidRPr="00F0256D">
        <w:rPr>
          <w:rFonts w:ascii="Arial" w:hAnsi="Arial" w:cs="Arial"/>
          <w:b/>
          <w:bCs/>
          <w:iCs/>
          <w:szCs w:val="36"/>
        </w:rPr>
        <w:t>per ricordare lo Statista e raccoglierne l’eredità.</w:t>
      </w:r>
    </w:p>
    <w:p w:rsidR="00F0256D" w:rsidRPr="00F0256D" w:rsidRDefault="00F0256D" w:rsidP="00C905B3">
      <w:pPr>
        <w:pStyle w:val="NormaleWeb"/>
        <w:shd w:val="clear" w:color="auto" w:fill="FFFFFF"/>
        <w:spacing w:before="0" w:beforeAutospacing="0" w:after="0" w:afterAutospacing="0" w:line="276" w:lineRule="auto"/>
        <w:jc w:val="center"/>
        <w:rPr>
          <w:rFonts w:ascii="Arial" w:hAnsi="Arial" w:cs="Arial"/>
          <w:b/>
          <w:bCs/>
          <w:iCs/>
          <w:szCs w:val="36"/>
        </w:rPr>
      </w:pPr>
      <w:r w:rsidRPr="00F0256D">
        <w:rPr>
          <w:rFonts w:ascii="Arial" w:hAnsi="Arial" w:cs="Arial"/>
          <w:b/>
          <w:bCs/>
          <w:iCs/>
          <w:szCs w:val="36"/>
        </w:rPr>
        <w:t>In Tesino, dal 5 al 28 agosto, una diversa proposta ogni mercoledì e ogni venerdì.</w:t>
      </w:r>
    </w:p>
    <w:p w:rsidR="00F0256D" w:rsidRPr="00F0256D" w:rsidRDefault="00F0256D" w:rsidP="00C905B3">
      <w:pPr>
        <w:pStyle w:val="NormaleWeb"/>
        <w:shd w:val="clear" w:color="auto" w:fill="FFFFFF"/>
        <w:spacing w:before="0" w:beforeAutospacing="0" w:after="0" w:afterAutospacing="0" w:line="276" w:lineRule="auto"/>
        <w:jc w:val="center"/>
        <w:rPr>
          <w:rFonts w:ascii="Arial" w:hAnsi="Arial" w:cs="Arial"/>
          <w:b/>
          <w:bCs/>
          <w:iCs/>
          <w:szCs w:val="36"/>
        </w:rPr>
      </w:pPr>
    </w:p>
    <w:p w:rsidR="00F0256D" w:rsidRDefault="00F0256D" w:rsidP="00F0256D">
      <w:pPr>
        <w:pStyle w:val="NormaleWeb"/>
        <w:shd w:val="clear" w:color="auto" w:fill="FFFFFF"/>
        <w:spacing w:before="0" w:beforeAutospacing="0" w:after="0" w:afterAutospacing="0" w:line="276" w:lineRule="auto"/>
        <w:rPr>
          <w:rFonts w:ascii="Arial" w:hAnsi="Arial" w:cs="Arial"/>
          <w:b/>
          <w:bCs/>
          <w:iCs/>
          <w:sz w:val="28"/>
          <w:szCs w:val="36"/>
        </w:rPr>
      </w:pPr>
    </w:p>
    <w:p w:rsidR="00F0256D" w:rsidRPr="009E1337" w:rsidRDefault="00F0256D" w:rsidP="00A30079">
      <w:pPr>
        <w:pStyle w:val="NormaleWeb"/>
        <w:shd w:val="clear" w:color="auto" w:fill="FFFFFF"/>
        <w:spacing w:before="0" w:beforeAutospacing="0" w:after="0" w:afterAutospacing="0" w:line="276" w:lineRule="auto"/>
        <w:jc w:val="both"/>
        <w:rPr>
          <w:rFonts w:ascii="Arial" w:hAnsi="Arial" w:cs="Arial"/>
          <w:shd w:val="clear" w:color="auto" w:fill="FFFFFF"/>
        </w:rPr>
      </w:pPr>
      <w:r w:rsidRPr="009E1337">
        <w:rPr>
          <w:rFonts w:ascii="Arial" w:hAnsi="Arial" w:cs="Arial"/>
          <w:shd w:val="clear" w:color="auto" w:fill="FFFFFF"/>
        </w:rPr>
        <w:t xml:space="preserve">Il 19 agosto 1954 moriva Alcide De Gasperi. L’Italia e il mondo perdevano un grande uomo. Restavano però le sue idee, un lascito </w:t>
      </w:r>
      <w:r w:rsidR="00A35D54" w:rsidRPr="009E1337">
        <w:rPr>
          <w:rFonts w:ascii="Arial" w:hAnsi="Arial" w:cs="Arial"/>
          <w:shd w:val="clear" w:color="auto" w:fill="FFFFFF"/>
        </w:rPr>
        <w:t xml:space="preserve">importante </w:t>
      </w:r>
      <w:r w:rsidRPr="009E1337">
        <w:rPr>
          <w:rFonts w:ascii="Arial" w:hAnsi="Arial" w:cs="Arial"/>
          <w:shd w:val="clear" w:color="auto" w:fill="FFFFFF"/>
        </w:rPr>
        <w:t>che la Fondazione Trentina Alcide De Gasperi raccoglie nel Museo Casa De Gasperi di Pieve Tesino e che ora rielabora nella rassegna dell’</w:t>
      </w:r>
      <w:r w:rsidRPr="009E1337">
        <w:rPr>
          <w:rStyle w:val="Enfasicorsivo"/>
          <w:rFonts w:ascii="Arial" w:hAnsi="Arial" w:cs="Arial"/>
          <w:b/>
          <w:shd w:val="clear" w:color="auto" w:fill="FFFFFF"/>
        </w:rPr>
        <w:t>Agosto degasperiano</w:t>
      </w:r>
      <w:r w:rsidR="00B41E1C" w:rsidRPr="009E1337">
        <w:rPr>
          <w:rStyle w:val="Enfasicorsivo"/>
          <w:rFonts w:ascii="Arial" w:hAnsi="Arial" w:cs="Arial"/>
          <w:b/>
          <w:shd w:val="clear" w:color="auto" w:fill="FFFFFF"/>
        </w:rPr>
        <w:t xml:space="preserve"> – storia, arte, ispirazioni</w:t>
      </w:r>
      <w:r w:rsidRPr="009E1337">
        <w:rPr>
          <w:rFonts w:ascii="Arial" w:hAnsi="Arial" w:cs="Arial"/>
          <w:shd w:val="clear" w:color="auto" w:fill="FFFFFF"/>
        </w:rPr>
        <w:t>. Un programma di</w:t>
      </w:r>
      <w:r w:rsidRPr="009E1337">
        <w:rPr>
          <w:rStyle w:val="apple-converted-space"/>
          <w:rFonts w:ascii="Arial" w:hAnsi="Arial" w:cs="Arial"/>
          <w:shd w:val="clear" w:color="auto" w:fill="FFFFFF"/>
        </w:rPr>
        <w:t> </w:t>
      </w:r>
      <w:r w:rsidRPr="009E1337">
        <w:rPr>
          <w:rStyle w:val="Enfasigrassetto"/>
          <w:rFonts w:ascii="Arial" w:hAnsi="Arial" w:cs="Arial"/>
          <w:shd w:val="clear" w:color="auto" w:fill="FFFFFF"/>
        </w:rPr>
        <w:t>eventi diversi</w:t>
      </w:r>
      <w:r w:rsidR="00B41E1C" w:rsidRPr="009E1337">
        <w:rPr>
          <w:rStyle w:val="Enfasigrassetto"/>
          <w:rFonts w:ascii="Arial" w:hAnsi="Arial" w:cs="Arial"/>
          <w:shd w:val="clear" w:color="auto" w:fill="FFFFFF"/>
        </w:rPr>
        <w:t xml:space="preserve"> -</w:t>
      </w:r>
      <w:r w:rsidRPr="009E1337">
        <w:rPr>
          <w:rStyle w:val="Enfasigrassetto"/>
          <w:rFonts w:ascii="Arial" w:hAnsi="Arial" w:cs="Arial"/>
          <w:shd w:val="clear" w:color="auto" w:fill="FFFFFF"/>
        </w:rPr>
        <w:t xml:space="preserve"> </w:t>
      </w:r>
      <w:proofErr w:type="spellStart"/>
      <w:r w:rsidRPr="009E1337">
        <w:rPr>
          <w:rStyle w:val="Enfasigrassetto"/>
          <w:rFonts w:ascii="Arial" w:hAnsi="Arial" w:cs="Arial"/>
          <w:shd w:val="clear" w:color="auto" w:fill="FFFFFF"/>
        </w:rPr>
        <w:t>pièces</w:t>
      </w:r>
      <w:proofErr w:type="spellEnd"/>
      <w:r w:rsidRPr="009E1337">
        <w:rPr>
          <w:rStyle w:val="Enfasigrassetto"/>
          <w:rFonts w:ascii="Arial" w:hAnsi="Arial" w:cs="Arial"/>
          <w:shd w:val="clear" w:color="auto" w:fill="FFFFFF"/>
        </w:rPr>
        <w:t xml:space="preserve"> teatrali, incontri con testimoni e studiosi, cinema e spettacoli artistici</w:t>
      </w:r>
      <w:r w:rsidR="00B41E1C" w:rsidRPr="009E1337">
        <w:rPr>
          <w:rFonts w:ascii="Arial" w:hAnsi="Arial" w:cs="Arial"/>
          <w:shd w:val="clear" w:color="auto" w:fill="FFFFFF"/>
        </w:rPr>
        <w:t xml:space="preserve"> -</w:t>
      </w:r>
      <w:r w:rsidRPr="009E1337">
        <w:rPr>
          <w:rFonts w:ascii="Arial" w:hAnsi="Arial" w:cs="Arial"/>
          <w:shd w:val="clear" w:color="auto" w:fill="FFFFFF"/>
        </w:rPr>
        <w:t xml:space="preserve"> che si affianca al tradizionale appuntamento della</w:t>
      </w:r>
      <w:r w:rsidRPr="009E1337">
        <w:rPr>
          <w:rStyle w:val="apple-converted-space"/>
          <w:rFonts w:ascii="Arial" w:hAnsi="Arial" w:cs="Arial"/>
          <w:shd w:val="clear" w:color="auto" w:fill="FFFFFF"/>
        </w:rPr>
        <w:t> </w:t>
      </w:r>
      <w:r w:rsidRPr="009E1337">
        <w:rPr>
          <w:rStyle w:val="Enfasigrassetto"/>
          <w:rFonts w:ascii="Arial" w:hAnsi="Arial" w:cs="Arial"/>
          <w:i/>
          <w:shd w:val="clear" w:color="auto" w:fill="FFFFFF"/>
        </w:rPr>
        <w:t>Lectio</w:t>
      </w:r>
      <w:r w:rsidRPr="009E1337">
        <w:rPr>
          <w:rStyle w:val="Enfasigrassetto"/>
          <w:rFonts w:ascii="Arial" w:hAnsi="Arial" w:cs="Arial"/>
          <w:shd w:val="clear" w:color="auto" w:fill="FFFFFF"/>
        </w:rPr>
        <w:t xml:space="preserve"> degasperiana</w:t>
      </w:r>
      <w:r w:rsidRPr="009E1337">
        <w:rPr>
          <w:rStyle w:val="apple-converted-space"/>
          <w:rFonts w:ascii="Arial" w:hAnsi="Arial" w:cs="Arial"/>
          <w:shd w:val="clear" w:color="auto" w:fill="FFFFFF"/>
        </w:rPr>
        <w:t> </w:t>
      </w:r>
      <w:r w:rsidRPr="009E1337">
        <w:rPr>
          <w:rFonts w:ascii="Arial" w:hAnsi="Arial" w:cs="Arial"/>
          <w:shd w:val="clear" w:color="auto" w:fill="FFFFFF"/>
        </w:rPr>
        <w:t>e alle</w:t>
      </w:r>
      <w:r w:rsidRPr="009E1337">
        <w:rPr>
          <w:rStyle w:val="apple-converted-space"/>
          <w:rFonts w:ascii="Arial" w:hAnsi="Arial" w:cs="Arial"/>
          <w:shd w:val="clear" w:color="auto" w:fill="FFFFFF"/>
        </w:rPr>
        <w:t> </w:t>
      </w:r>
      <w:r w:rsidRPr="009E1337">
        <w:rPr>
          <w:rStyle w:val="Enfasigrassetto"/>
          <w:rFonts w:ascii="Arial" w:hAnsi="Arial" w:cs="Arial"/>
          <w:shd w:val="clear" w:color="auto" w:fill="FFFFFF"/>
        </w:rPr>
        <w:t xml:space="preserve">commemorazioni della morte dello </w:t>
      </w:r>
      <w:r w:rsidR="00A35D54" w:rsidRPr="009E1337">
        <w:rPr>
          <w:rStyle w:val="Enfasigrassetto"/>
          <w:rFonts w:ascii="Arial" w:hAnsi="Arial" w:cs="Arial"/>
          <w:shd w:val="clear" w:color="auto" w:fill="FFFFFF"/>
        </w:rPr>
        <w:t>S</w:t>
      </w:r>
      <w:r w:rsidRPr="009E1337">
        <w:rPr>
          <w:rStyle w:val="Enfasigrassetto"/>
          <w:rFonts w:ascii="Arial" w:hAnsi="Arial" w:cs="Arial"/>
          <w:shd w:val="clear" w:color="auto" w:fill="FFFFFF"/>
        </w:rPr>
        <w:t>tatista</w:t>
      </w:r>
      <w:r w:rsidRPr="009E1337">
        <w:rPr>
          <w:rFonts w:ascii="Arial" w:hAnsi="Arial" w:cs="Arial"/>
          <w:shd w:val="clear" w:color="auto" w:fill="FFFFFF"/>
        </w:rPr>
        <w:t>.</w:t>
      </w:r>
    </w:p>
    <w:p w:rsidR="00A35D54" w:rsidRPr="009E1337" w:rsidRDefault="00A35D54" w:rsidP="00A30079">
      <w:pPr>
        <w:pStyle w:val="NormaleWeb"/>
        <w:shd w:val="clear" w:color="auto" w:fill="FFFFFF"/>
        <w:spacing w:before="0" w:beforeAutospacing="0" w:after="0" w:afterAutospacing="0" w:line="276" w:lineRule="auto"/>
        <w:jc w:val="both"/>
        <w:rPr>
          <w:rFonts w:ascii="Arial" w:hAnsi="Arial" w:cs="Arial"/>
          <w:shd w:val="clear" w:color="auto" w:fill="FFFFFF"/>
        </w:rPr>
      </w:pPr>
    </w:p>
    <w:p w:rsidR="001516F8" w:rsidRPr="009E1337" w:rsidRDefault="00F0256D" w:rsidP="00A30079">
      <w:pPr>
        <w:pStyle w:val="NormaleWeb"/>
        <w:shd w:val="clear" w:color="auto" w:fill="FFFFFF"/>
        <w:spacing w:before="30" w:beforeAutospacing="0" w:after="30" w:afterAutospacing="0" w:line="276" w:lineRule="auto"/>
        <w:jc w:val="both"/>
        <w:rPr>
          <w:rFonts w:ascii="Arial" w:hAnsi="Arial" w:cs="Arial"/>
        </w:rPr>
      </w:pPr>
      <w:r w:rsidRPr="009E1337">
        <w:rPr>
          <w:rFonts w:ascii="Arial" w:hAnsi="Arial" w:cs="Arial"/>
          <w:shd w:val="clear" w:color="auto" w:fill="FFFFFF"/>
        </w:rPr>
        <w:t>L'iniziativa</w:t>
      </w:r>
      <w:r w:rsidR="001516F8" w:rsidRPr="009E1337">
        <w:rPr>
          <w:rFonts w:ascii="Arial" w:hAnsi="Arial" w:cs="Arial"/>
          <w:shd w:val="clear" w:color="auto" w:fill="FFFFFF"/>
        </w:rPr>
        <w:t>,</w:t>
      </w:r>
      <w:r w:rsidRPr="009E1337">
        <w:rPr>
          <w:rFonts w:ascii="Arial" w:hAnsi="Arial" w:cs="Arial"/>
          <w:shd w:val="clear" w:color="auto" w:fill="FFFFFF"/>
        </w:rPr>
        <w:t xml:space="preserve"> alla sua</w:t>
      </w:r>
      <w:r w:rsidRPr="009E1337">
        <w:rPr>
          <w:rStyle w:val="apple-converted-space"/>
          <w:rFonts w:ascii="Arial" w:hAnsi="Arial" w:cs="Arial"/>
          <w:shd w:val="clear" w:color="auto" w:fill="FFFFFF"/>
        </w:rPr>
        <w:t> </w:t>
      </w:r>
      <w:r w:rsidRPr="009E1337">
        <w:rPr>
          <w:rStyle w:val="Enfasigrassetto"/>
          <w:rFonts w:ascii="Arial" w:hAnsi="Arial" w:cs="Arial"/>
          <w:shd w:val="clear" w:color="auto" w:fill="FFFFFF"/>
        </w:rPr>
        <w:t>prima edizione</w:t>
      </w:r>
      <w:r w:rsidR="001516F8" w:rsidRPr="009E1337">
        <w:rPr>
          <w:rStyle w:val="Enfasigrassetto"/>
          <w:rFonts w:ascii="Arial" w:hAnsi="Arial" w:cs="Arial"/>
          <w:shd w:val="clear" w:color="auto" w:fill="FFFFFF"/>
        </w:rPr>
        <w:t>,</w:t>
      </w:r>
      <w:r w:rsidRPr="009E1337">
        <w:rPr>
          <w:rStyle w:val="apple-converted-space"/>
          <w:rFonts w:ascii="Arial" w:hAnsi="Arial" w:cs="Arial"/>
          <w:shd w:val="clear" w:color="auto" w:fill="FFFFFF"/>
        </w:rPr>
        <w:t> </w:t>
      </w:r>
      <w:r w:rsidR="00A35D54" w:rsidRPr="009E1337">
        <w:rPr>
          <w:rStyle w:val="apple-converted-space"/>
          <w:rFonts w:ascii="Arial" w:hAnsi="Arial" w:cs="Arial"/>
          <w:shd w:val="clear" w:color="auto" w:fill="FFFFFF"/>
        </w:rPr>
        <w:t>porta nell’Altopiano del Tesino un’</w:t>
      </w:r>
      <w:r w:rsidR="00A35D54" w:rsidRPr="009E1337">
        <w:rPr>
          <w:rStyle w:val="apple-converted-space"/>
          <w:rFonts w:ascii="Arial" w:hAnsi="Arial" w:cs="Arial"/>
          <w:b/>
          <w:shd w:val="clear" w:color="auto" w:fill="FFFFFF"/>
        </w:rPr>
        <w:t>offerta inedita</w:t>
      </w:r>
      <w:r w:rsidR="001516F8" w:rsidRPr="009E1337">
        <w:rPr>
          <w:rStyle w:val="apple-converted-space"/>
          <w:rFonts w:ascii="Arial" w:hAnsi="Arial" w:cs="Arial"/>
          <w:shd w:val="clear" w:color="auto" w:fill="FFFFFF"/>
        </w:rPr>
        <w:t xml:space="preserve">, costruita all’insegna della </w:t>
      </w:r>
      <w:r w:rsidR="001516F8" w:rsidRPr="009E1337">
        <w:rPr>
          <w:rStyle w:val="apple-converted-space"/>
          <w:rFonts w:ascii="Arial" w:hAnsi="Arial" w:cs="Arial"/>
          <w:b/>
          <w:shd w:val="clear" w:color="auto" w:fill="FFFFFF"/>
        </w:rPr>
        <w:t>qualità e</w:t>
      </w:r>
      <w:r w:rsidR="001516F8" w:rsidRPr="009E1337">
        <w:rPr>
          <w:rStyle w:val="apple-converted-space"/>
          <w:rFonts w:ascii="Arial" w:hAnsi="Arial" w:cs="Arial"/>
          <w:shd w:val="clear" w:color="auto" w:fill="FFFFFF"/>
        </w:rPr>
        <w:t xml:space="preserve"> della </w:t>
      </w:r>
      <w:r w:rsidR="001516F8" w:rsidRPr="009E1337">
        <w:rPr>
          <w:rStyle w:val="apple-converted-space"/>
          <w:rFonts w:ascii="Arial" w:hAnsi="Arial" w:cs="Arial"/>
          <w:b/>
          <w:shd w:val="clear" w:color="auto" w:fill="FFFFFF"/>
        </w:rPr>
        <w:t>sperimentazione</w:t>
      </w:r>
      <w:r w:rsidR="00A35D54" w:rsidRPr="009E1337">
        <w:rPr>
          <w:rStyle w:val="apple-converted-space"/>
          <w:rFonts w:ascii="Arial" w:hAnsi="Arial" w:cs="Arial"/>
          <w:shd w:val="clear" w:color="auto" w:fill="FFFFFF"/>
        </w:rPr>
        <w:t xml:space="preserve">: </w:t>
      </w:r>
      <w:r w:rsidR="00921AE8" w:rsidRPr="009E1337">
        <w:rPr>
          <w:rStyle w:val="apple-converted-space"/>
          <w:rFonts w:ascii="Arial" w:hAnsi="Arial" w:cs="Arial"/>
          <w:shd w:val="clear" w:color="auto" w:fill="FFFFFF"/>
        </w:rPr>
        <w:t>una sfida per la Fondazione Trentina Alcide De Gasperi, che cerca di fare della valle dove lo Statista nacque nel lontano 1881 un luogo di vitalità culturale alla portata di tutti. L</w:t>
      </w:r>
      <w:r w:rsidR="001516F8" w:rsidRPr="009E1337">
        <w:rPr>
          <w:rFonts w:ascii="Arial" w:hAnsi="Arial" w:cs="Arial"/>
        </w:rPr>
        <w:t xml:space="preserve">'approfondimento scientifico incrocia la divulgazione artistica, nomi </w:t>
      </w:r>
      <w:r w:rsidR="00B41E1C" w:rsidRPr="009E1337">
        <w:rPr>
          <w:rFonts w:ascii="Arial" w:hAnsi="Arial" w:cs="Arial"/>
        </w:rPr>
        <w:t xml:space="preserve">affermati </w:t>
      </w:r>
      <w:r w:rsidR="001516F8" w:rsidRPr="009E1337">
        <w:rPr>
          <w:rFonts w:ascii="Arial" w:hAnsi="Arial" w:cs="Arial"/>
        </w:rPr>
        <w:t>si affiancano a giovani promesse</w:t>
      </w:r>
      <w:r w:rsidR="00921AE8" w:rsidRPr="009E1337">
        <w:rPr>
          <w:rFonts w:ascii="Arial" w:hAnsi="Arial" w:cs="Arial"/>
        </w:rPr>
        <w:t xml:space="preserve"> e</w:t>
      </w:r>
      <w:r w:rsidR="001516F8" w:rsidRPr="009E1337">
        <w:rPr>
          <w:rFonts w:ascii="Arial" w:hAnsi="Arial" w:cs="Arial"/>
        </w:rPr>
        <w:t xml:space="preserve"> strumenti comunicativi tradizionali si confrontano e si mescolano con forme innovative</w:t>
      </w:r>
      <w:r w:rsidR="00921AE8" w:rsidRPr="009E1337">
        <w:rPr>
          <w:rFonts w:ascii="Arial" w:hAnsi="Arial" w:cs="Arial"/>
        </w:rPr>
        <w:t>: in questo modo l’</w:t>
      </w:r>
      <w:r w:rsidR="00921AE8" w:rsidRPr="009E1337">
        <w:rPr>
          <w:rFonts w:ascii="Arial" w:hAnsi="Arial" w:cs="Arial"/>
          <w:i/>
        </w:rPr>
        <w:t xml:space="preserve">Agosto degasperiano </w:t>
      </w:r>
      <w:r w:rsidR="00921AE8" w:rsidRPr="009E1337">
        <w:rPr>
          <w:rFonts w:ascii="Arial" w:hAnsi="Arial" w:cs="Arial"/>
        </w:rPr>
        <w:t>chiama a raccolta appassionati e semplici curiosi,</w:t>
      </w:r>
      <w:r w:rsidR="001516F8" w:rsidRPr="009E1337">
        <w:rPr>
          <w:rFonts w:ascii="Arial" w:hAnsi="Arial" w:cs="Arial"/>
        </w:rPr>
        <w:t xml:space="preserve"> per </w:t>
      </w:r>
      <w:r w:rsidR="001516F8" w:rsidRPr="009E1337">
        <w:rPr>
          <w:rFonts w:ascii="Arial" w:hAnsi="Arial" w:cs="Arial"/>
          <w:b/>
        </w:rPr>
        <w:t xml:space="preserve">offrire a </w:t>
      </w:r>
      <w:r w:rsidR="00921AE8" w:rsidRPr="009E1337">
        <w:rPr>
          <w:rFonts w:ascii="Arial" w:hAnsi="Arial" w:cs="Arial"/>
          <w:b/>
        </w:rPr>
        <w:t>ciascuno</w:t>
      </w:r>
      <w:r w:rsidR="001516F8" w:rsidRPr="009E1337">
        <w:rPr>
          <w:rFonts w:ascii="Arial" w:hAnsi="Arial" w:cs="Arial"/>
          <w:b/>
        </w:rPr>
        <w:t xml:space="preserve"> un'occasione adatta alla propria sensibilità</w:t>
      </w:r>
      <w:r w:rsidR="001516F8" w:rsidRPr="009E1337">
        <w:rPr>
          <w:rFonts w:ascii="Arial" w:hAnsi="Arial" w:cs="Arial"/>
        </w:rPr>
        <w:t>.</w:t>
      </w:r>
    </w:p>
    <w:p w:rsidR="00921AE8" w:rsidRPr="009E1337" w:rsidRDefault="00921AE8" w:rsidP="00A30079">
      <w:pPr>
        <w:pStyle w:val="NormaleWeb"/>
        <w:shd w:val="clear" w:color="auto" w:fill="FFFFFF"/>
        <w:spacing w:before="30" w:beforeAutospacing="0" w:after="30" w:afterAutospacing="0" w:line="276" w:lineRule="auto"/>
        <w:jc w:val="both"/>
        <w:rPr>
          <w:rFonts w:ascii="Arial" w:hAnsi="Arial" w:cs="Arial"/>
        </w:rPr>
      </w:pPr>
    </w:p>
    <w:p w:rsidR="00F0256D" w:rsidRPr="009E1337" w:rsidRDefault="00921AE8" w:rsidP="00A30079">
      <w:pPr>
        <w:pStyle w:val="NormaleWeb"/>
        <w:shd w:val="clear" w:color="auto" w:fill="FFFFFF"/>
        <w:spacing w:before="0" w:beforeAutospacing="0" w:after="0" w:afterAutospacing="0" w:line="276" w:lineRule="auto"/>
        <w:jc w:val="both"/>
        <w:rPr>
          <w:rFonts w:ascii="Arial" w:hAnsi="Arial" w:cs="Arial"/>
          <w:shd w:val="clear" w:color="auto" w:fill="FFFFFF"/>
        </w:rPr>
      </w:pPr>
      <w:r w:rsidRPr="009E1337">
        <w:rPr>
          <w:rStyle w:val="apple-converted-space"/>
          <w:rFonts w:ascii="Arial" w:hAnsi="Arial" w:cs="Arial"/>
          <w:shd w:val="clear" w:color="auto" w:fill="FFFFFF"/>
        </w:rPr>
        <w:t xml:space="preserve">I </w:t>
      </w:r>
      <w:r w:rsidRPr="009E1337">
        <w:rPr>
          <w:rStyle w:val="apple-converted-space"/>
          <w:rFonts w:ascii="Arial" w:hAnsi="Arial" w:cs="Arial"/>
          <w:b/>
          <w:shd w:val="clear" w:color="auto" w:fill="FFFFFF"/>
        </w:rPr>
        <w:t>dieci eventi</w:t>
      </w:r>
      <w:r w:rsidRPr="009E1337">
        <w:rPr>
          <w:rStyle w:val="apple-converted-space"/>
          <w:rFonts w:ascii="Arial" w:hAnsi="Arial" w:cs="Arial"/>
          <w:shd w:val="clear" w:color="auto" w:fill="FFFFFF"/>
        </w:rPr>
        <w:t xml:space="preserve"> in programma, uno ogni mercoledì e venerdì del mese di agosto, sono a</w:t>
      </w:r>
      <w:r w:rsidR="00A35D54" w:rsidRPr="009E1337">
        <w:rPr>
          <w:rFonts w:ascii="Arial" w:hAnsi="Arial" w:cs="Arial"/>
          <w:shd w:val="clear" w:color="auto" w:fill="FFFFFF"/>
        </w:rPr>
        <w:t xml:space="preserve">ccomunati da un importante filo conduttore: </w:t>
      </w:r>
      <w:r w:rsidR="00F0256D" w:rsidRPr="009E1337">
        <w:rPr>
          <w:rFonts w:ascii="Arial" w:hAnsi="Arial" w:cs="Arial"/>
          <w:shd w:val="clear" w:color="auto" w:fill="FFFFFF"/>
        </w:rPr>
        <w:t xml:space="preserve">l'urgenza di </w:t>
      </w:r>
      <w:r w:rsidR="00A35D54" w:rsidRPr="009E1337">
        <w:rPr>
          <w:rFonts w:ascii="Arial" w:hAnsi="Arial" w:cs="Arial"/>
          <w:shd w:val="clear" w:color="auto" w:fill="FFFFFF"/>
        </w:rPr>
        <w:t xml:space="preserve">riflettere e far riflettere su alcune tematiche vitali della nostra società, disponendosi all’ascolto </w:t>
      </w:r>
      <w:r w:rsidRPr="009E1337">
        <w:rPr>
          <w:rFonts w:ascii="Arial" w:hAnsi="Arial" w:cs="Arial"/>
          <w:shd w:val="clear" w:color="auto" w:fill="FFFFFF"/>
        </w:rPr>
        <w:t>dell’insegnamento del passato</w:t>
      </w:r>
      <w:r w:rsidR="00A35D54" w:rsidRPr="009E1337">
        <w:rPr>
          <w:rFonts w:ascii="Arial" w:hAnsi="Arial" w:cs="Arial"/>
          <w:shd w:val="clear" w:color="auto" w:fill="FFFFFF"/>
        </w:rPr>
        <w:t>. P</w:t>
      </w:r>
      <w:r w:rsidR="00F0256D" w:rsidRPr="009E1337">
        <w:rPr>
          <w:rFonts w:ascii="Arial" w:hAnsi="Arial" w:cs="Arial"/>
          <w:shd w:val="clear" w:color="auto" w:fill="FFFFFF"/>
        </w:rPr>
        <w:t xml:space="preserve">roprio mentre la memoria diretta </w:t>
      </w:r>
      <w:r w:rsidR="00A35D54" w:rsidRPr="009E1337">
        <w:rPr>
          <w:rFonts w:ascii="Arial" w:hAnsi="Arial" w:cs="Arial"/>
          <w:shd w:val="clear" w:color="auto" w:fill="FFFFFF"/>
        </w:rPr>
        <w:t xml:space="preserve">del più </w:t>
      </w:r>
      <w:r w:rsidR="001516F8" w:rsidRPr="009E1337">
        <w:rPr>
          <w:rFonts w:ascii="Arial" w:hAnsi="Arial" w:cs="Arial"/>
          <w:shd w:val="clear" w:color="auto" w:fill="FFFFFF"/>
        </w:rPr>
        <w:t xml:space="preserve">grande statista italiano del Novecento </w:t>
      </w:r>
      <w:r w:rsidR="00F0256D" w:rsidRPr="009E1337">
        <w:rPr>
          <w:rFonts w:ascii="Arial" w:hAnsi="Arial" w:cs="Arial"/>
          <w:shd w:val="clear" w:color="auto" w:fill="FFFFFF"/>
        </w:rPr>
        <w:t>svanisce di fronte all'inarrestabile fluire del tempo, sempre più diffusa</w:t>
      </w:r>
      <w:r w:rsidR="001516F8" w:rsidRPr="009E1337">
        <w:rPr>
          <w:rFonts w:ascii="Arial" w:hAnsi="Arial" w:cs="Arial"/>
          <w:shd w:val="clear" w:color="auto" w:fill="FFFFFF"/>
        </w:rPr>
        <w:t xml:space="preserve"> è</w:t>
      </w:r>
      <w:r w:rsidR="00F0256D" w:rsidRPr="009E1337">
        <w:rPr>
          <w:rFonts w:ascii="Arial" w:hAnsi="Arial" w:cs="Arial"/>
          <w:shd w:val="clear" w:color="auto" w:fill="FFFFFF"/>
        </w:rPr>
        <w:t xml:space="preserve"> l'esigenza di</w:t>
      </w:r>
      <w:r w:rsidR="00C7338B" w:rsidRPr="009E1337">
        <w:rPr>
          <w:rStyle w:val="apple-converted-space"/>
          <w:rFonts w:ascii="Arial" w:hAnsi="Arial" w:cs="Arial"/>
          <w:shd w:val="clear" w:color="auto" w:fill="FFFFFF"/>
        </w:rPr>
        <w:t xml:space="preserve"> </w:t>
      </w:r>
      <w:r w:rsidR="00F0256D" w:rsidRPr="009E1337">
        <w:rPr>
          <w:rStyle w:val="Enfasigrassetto"/>
          <w:rFonts w:ascii="Arial" w:hAnsi="Arial" w:cs="Arial"/>
          <w:shd w:val="clear" w:color="auto" w:fill="FFFFFF"/>
        </w:rPr>
        <w:t>"tornare" a De Gasperi</w:t>
      </w:r>
      <w:r w:rsidR="00F0256D" w:rsidRPr="009E1337">
        <w:rPr>
          <w:rFonts w:ascii="Arial" w:hAnsi="Arial" w:cs="Arial"/>
          <w:shd w:val="clear" w:color="auto" w:fill="FFFFFF"/>
        </w:rPr>
        <w:t xml:space="preserve">. </w:t>
      </w:r>
      <w:r w:rsidR="001516F8" w:rsidRPr="009E1337">
        <w:rPr>
          <w:rFonts w:ascii="Arial" w:hAnsi="Arial" w:cs="Arial"/>
          <w:shd w:val="clear" w:color="auto" w:fill="FFFFFF"/>
        </w:rPr>
        <w:t xml:space="preserve">Le crepe aperte </w:t>
      </w:r>
      <w:r w:rsidR="00B41E1C" w:rsidRPr="009E1337">
        <w:rPr>
          <w:rFonts w:ascii="Arial" w:hAnsi="Arial" w:cs="Arial"/>
          <w:shd w:val="clear" w:color="auto" w:fill="FFFFFF"/>
        </w:rPr>
        <w:t xml:space="preserve">nel sistema degli Stati europei </w:t>
      </w:r>
      <w:r w:rsidR="001516F8" w:rsidRPr="009E1337">
        <w:rPr>
          <w:rFonts w:ascii="Arial" w:hAnsi="Arial" w:cs="Arial"/>
          <w:shd w:val="clear" w:color="auto" w:fill="FFFFFF"/>
        </w:rPr>
        <w:t>dalla crisi economica, la sfiducia</w:t>
      </w:r>
      <w:r w:rsidR="00B41E1C" w:rsidRPr="009E1337">
        <w:rPr>
          <w:rFonts w:ascii="Arial" w:hAnsi="Arial" w:cs="Arial"/>
          <w:shd w:val="clear" w:color="auto" w:fill="FFFFFF"/>
        </w:rPr>
        <w:t xml:space="preserve"> diffusa</w:t>
      </w:r>
      <w:r w:rsidR="001516F8" w:rsidRPr="009E1337">
        <w:rPr>
          <w:rFonts w:ascii="Arial" w:hAnsi="Arial" w:cs="Arial"/>
          <w:shd w:val="clear" w:color="auto" w:fill="FFFFFF"/>
        </w:rPr>
        <w:t xml:space="preserve"> </w:t>
      </w:r>
      <w:r w:rsidR="00B41E1C" w:rsidRPr="009E1337">
        <w:rPr>
          <w:rFonts w:ascii="Arial" w:hAnsi="Arial" w:cs="Arial"/>
          <w:shd w:val="clear" w:color="auto" w:fill="FFFFFF"/>
        </w:rPr>
        <w:t>rispetto alla capacità della politica</w:t>
      </w:r>
      <w:r w:rsidR="001516F8" w:rsidRPr="009E1337">
        <w:rPr>
          <w:rFonts w:ascii="Arial" w:hAnsi="Arial" w:cs="Arial"/>
          <w:shd w:val="clear" w:color="auto" w:fill="FFFFFF"/>
        </w:rPr>
        <w:t xml:space="preserve"> di creare futuro, </w:t>
      </w:r>
      <w:r w:rsidRPr="009E1337">
        <w:rPr>
          <w:rFonts w:ascii="Arial" w:hAnsi="Arial" w:cs="Arial"/>
          <w:shd w:val="clear" w:color="auto" w:fill="FFFFFF"/>
        </w:rPr>
        <w:t>il dilagante disimpegno di una società delusa</w:t>
      </w:r>
      <w:r w:rsidR="00B41E1C" w:rsidRPr="009E1337">
        <w:rPr>
          <w:rFonts w:ascii="Arial" w:hAnsi="Arial" w:cs="Arial"/>
          <w:shd w:val="clear" w:color="auto" w:fill="FFFFFF"/>
        </w:rPr>
        <w:t xml:space="preserve"> e intontita dalle demagogie</w:t>
      </w:r>
      <w:r w:rsidRPr="009E1337">
        <w:rPr>
          <w:rFonts w:ascii="Arial" w:hAnsi="Arial" w:cs="Arial"/>
          <w:shd w:val="clear" w:color="auto" w:fill="FFFFFF"/>
        </w:rPr>
        <w:t xml:space="preserve">, </w:t>
      </w:r>
      <w:r w:rsidR="001516F8" w:rsidRPr="009E1337">
        <w:rPr>
          <w:rFonts w:ascii="Arial" w:hAnsi="Arial" w:cs="Arial"/>
          <w:shd w:val="clear" w:color="auto" w:fill="FFFFFF"/>
        </w:rPr>
        <w:t xml:space="preserve">la minaccia di nuovi catastrofici conflitti su scala mondiale: </w:t>
      </w:r>
      <w:r w:rsidR="00B41E1C" w:rsidRPr="009E1337">
        <w:rPr>
          <w:rFonts w:ascii="Arial" w:hAnsi="Arial" w:cs="Arial"/>
          <w:shd w:val="clear" w:color="auto" w:fill="FFFFFF"/>
        </w:rPr>
        <w:t xml:space="preserve">nella rassegna </w:t>
      </w:r>
      <w:r w:rsidR="001516F8" w:rsidRPr="009E1337">
        <w:rPr>
          <w:rFonts w:ascii="Arial" w:hAnsi="Arial" w:cs="Arial"/>
          <w:shd w:val="clear" w:color="auto" w:fill="FFFFFF"/>
        </w:rPr>
        <w:t>molte problematiche dei nostri tempi si confrontano con i valori degasperiani. L</w:t>
      </w:r>
      <w:r w:rsidR="00F0256D" w:rsidRPr="009E1337">
        <w:rPr>
          <w:rFonts w:ascii="Arial" w:hAnsi="Arial" w:cs="Arial"/>
          <w:shd w:val="clear" w:color="auto" w:fill="FFFFFF"/>
        </w:rPr>
        <w:t>'</w:t>
      </w:r>
      <w:r w:rsidR="00F0256D" w:rsidRPr="009E1337">
        <w:rPr>
          <w:rStyle w:val="Enfasigrassetto"/>
          <w:rFonts w:ascii="Arial" w:hAnsi="Arial" w:cs="Arial"/>
          <w:shd w:val="clear" w:color="auto" w:fill="FFFFFF"/>
        </w:rPr>
        <w:t>unità nella diversità</w:t>
      </w:r>
      <w:r w:rsidR="00C7338B" w:rsidRPr="009E1337">
        <w:rPr>
          <w:rStyle w:val="apple-converted-space"/>
          <w:rFonts w:ascii="Arial" w:hAnsi="Arial" w:cs="Arial"/>
          <w:shd w:val="clear" w:color="auto" w:fill="FFFFFF"/>
        </w:rPr>
        <w:t xml:space="preserve"> </w:t>
      </w:r>
      <w:r w:rsidR="00F0256D" w:rsidRPr="009E1337">
        <w:rPr>
          <w:rFonts w:ascii="Arial" w:hAnsi="Arial" w:cs="Arial"/>
          <w:shd w:val="clear" w:color="auto" w:fill="FFFFFF"/>
        </w:rPr>
        <w:t>tra i popoli</w:t>
      </w:r>
      <w:r w:rsidR="001516F8" w:rsidRPr="009E1337">
        <w:rPr>
          <w:rFonts w:ascii="Arial" w:hAnsi="Arial" w:cs="Arial"/>
          <w:shd w:val="clear" w:color="auto" w:fill="FFFFFF"/>
        </w:rPr>
        <w:t xml:space="preserve"> europei</w:t>
      </w:r>
      <w:r w:rsidR="00F0256D" w:rsidRPr="009E1337">
        <w:rPr>
          <w:rFonts w:ascii="Arial" w:hAnsi="Arial" w:cs="Arial"/>
          <w:shd w:val="clear" w:color="auto" w:fill="FFFFFF"/>
        </w:rPr>
        <w:t>,</w:t>
      </w:r>
      <w:r w:rsidR="00C7338B" w:rsidRPr="009E1337">
        <w:rPr>
          <w:rStyle w:val="apple-converted-space"/>
          <w:rFonts w:ascii="Arial" w:hAnsi="Arial" w:cs="Arial"/>
          <w:shd w:val="clear" w:color="auto" w:fill="FFFFFF"/>
        </w:rPr>
        <w:t xml:space="preserve"> </w:t>
      </w:r>
      <w:r w:rsidR="00F0256D" w:rsidRPr="009E1337">
        <w:rPr>
          <w:rStyle w:val="Enfasigrassetto"/>
          <w:rFonts w:ascii="Arial" w:hAnsi="Arial" w:cs="Arial"/>
          <w:shd w:val="clear" w:color="auto" w:fill="FFFFFF"/>
        </w:rPr>
        <w:t>la responsabilità</w:t>
      </w:r>
      <w:r w:rsidR="00C7338B" w:rsidRPr="009E1337">
        <w:rPr>
          <w:rStyle w:val="apple-converted-space"/>
          <w:rFonts w:ascii="Arial" w:hAnsi="Arial" w:cs="Arial"/>
          <w:shd w:val="clear" w:color="auto" w:fill="FFFFFF"/>
        </w:rPr>
        <w:t xml:space="preserve"> </w:t>
      </w:r>
      <w:r w:rsidR="00F0256D" w:rsidRPr="009E1337">
        <w:rPr>
          <w:rFonts w:ascii="Arial" w:hAnsi="Arial" w:cs="Arial"/>
          <w:shd w:val="clear" w:color="auto" w:fill="FFFFFF"/>
        </w:rPr>
        <w:t xml:space="preserve">verso la propria comunità, i principi </w:t>
      </w:r>
      <w:r w:rsidR="00B41E1C" w:rsidRPr="009E1337">
        <w:rPr>
          <w:rFonts w:ascii="Arial" w:hAnsi="Arial" w:cs="Arial"/>
          <w:shd w:val="clear" w:color="auto" w:fill="FFFFFF"/>
        </w:rPr>
        <w:t>d</w:t>
      </w:r>
      <w:r w:rsidR="00F0256D" w:rsidRPr="009E1337">
        <w:rPr>
          <w:rFonts w:ascii="Arial" w:hAnsi="Arial" w:cs="Arial"/>
          <w:shd w:val="clear" w:color="auto" w:fill="FFFFFF"/>
        </w:rPr>
        <w:t>i</w:t>
      </w:r>
      <w:r w:rsidR="00C7338B" w:rsidRPr="009E1337">
        <w:rPr>
          <w:rStyle w:val="apple-converted-space"/>
          <w:rFonts w:ascii="Arial" w:hAnsi="Arial" w:cs="Arial"/>
          <w:shd w:val="clear" w:color="auto" w:fill="FFFFFF"/>
        </w:rPr>
        <w:t xml:space="preserve"> </w:t>
      </w:r>
      <w:r w:rsidR="00F0256D" w:rsidRPr="009E1337">
        <w:rPr>
          <w:rStyle w:val="Enfasigrassetto"/>
          <w:rFonts w:ascii="Arial" w:hAnsi="Arial" w:cs="Arial"/>
          <w:shd w:val="clear" w:color="auto" w:fill="FFFFFF"/>
        </w:rPr>
        <w:t>libertà</w:t>
      </w:r>
      <w:r w:rsidR="00C7338B" w:rsidRPr="009E1337">
        <w:rPr>
          <w:rStyle w:val="apple-converted-space"/>
          <w:rFonts w:ascii="Arial" w:hAnsi="Arial" w:cs="Arial"/>
          <w:shd w:val="clear" w:color="auto" w:fill="FFFFFF"/>
        </w:rPr>
        <w:t xml:space="preserve"> </w:t>
      </w:r>
      <w:r w:rsidR="00F0256D" w:rsidRPr="009E1337">
        <w:rPr>
          <w:rFonts w:ascii="Arial" w:hAnsi="Arial" w:cs="Arial"/>
          <w:shd w:val="clear" w:color="auto" w:fill="FFFFFF"/>
        </w:rPr>
        <w:t>e</w:t>
      </w:r>
      <w:r w:rsidR="00C7338B" w:rsidRPr="009E1337">
        <w:rPr>
          <w:rStyle w:val="apple-converted-space"/>
          <w:rFonts w:ascii="Arial" w:hAnsi="Arial" w:cs="Arial"/>
          <w:shd w:val="clear" w:color="auto" w:fill="FFFFFF"/>
        </w:rPr>
        <w:t xml:space="preserve"> </w:t>
      </w:r>
      <w:r w:rsidR="00F0256D" w:rsidRPr="009E1337">
        <w:rPr>
          <w:rStyle w:val="Enfasigrassetto"/>
          <w:rFonts w:ascii="Arial" w:hAnsi="Arial" w:cs="Arial"/>
          <w:shd w:val="clear" w:color="auto" w:fill="FFFFFF"/>
        </w:rPr>
        <w:t>democrazia</w:t>
      </w:r>
      <w:r w:rsidR="00C7338B" w:rsidRPr="009E1337">
        <w:rPr>
          <w:rStyle w:val="apple-converted-space"/>
          <w:rFonts w:ascii="Arial" w:hAnsi="Arial" w:cs="Arial"/>
          <w:shd w:val="clear" w:color="auto" w:fill="FFFFFF"/>
        </w:rPr>
        <w:t xml:space="preserve"> </w:t>
      </w:r>
      <w:r w:rsidR="00F0256D" w:rsidRPr="009E1337">
        <w:rPr>
          <w:rFonts w:ascii="Arial" w:hAnsi="Arial" w:cs="Arial"/>
          <w:shd w:val="clear" w:color="auto" w:fill="FFFFFF"/>
        </w:rPr>
        <w:t>come cardine della società civile, la</w:t>
      </w:r>
      <w:r w:rsidR="00C7338B" w:rsidRPr="009E1337">
        <w:rPr>
          <w:rStyle w:val="apple-converted-space"/>
          <w:rFonts w:ascii="Arial" w:hAnsi="Arial" w:cs="Arial"/>
          <w:shd w:val="clear" w:color="auto" w:fill="FFFFFF"/>
        </w:rPr>
        <w:t xml:space="preserve"> </w:t>
      </w:r>
      <w:r w:rsidR="00F0256D" w:rsidRPr="009E1337">
        <w:rPr>
          <w:rStyle w:val="Enfasigrassetto"/>
          <w:rFonts w:ascii="Arial" w:hAnsi="Arial" w:cs="Arial"/>
          <w:shd w:val="clear" w:color="auto" w:fill="FFFFFF"/>
        </w:rPr>
        <w:t>pace</w:t>
      </w:r>
      <w:r w:rsidR="00C7338B" w:rsidRPr="009E1337">
        <w:rPr>
          <w:rStyle w:val="apple-converted-space"/>
          <w:rFonts w:ascii="Arial" w:hAnsi="Arial" w:cs="Arial"/>
          <w:shd w:val="clear" w:color="auto" w:fill="FFFFFF"/>
        </w:rPr>
        <w:t xml:space="preserve"> </w:t>
      </w:r>
      <w:r w:rsidR="00F0256D" w:rsidRPr="009E1337">
        <w:rPr>
          <w:rFonts w:ascii="Arial" w:hAnsi="Arial" w:cs="Arial"/>
          <w:shd w:val="clear" w:color="auto" w:fill="FFFFFF"/>
        </w:rPr>
        <w:t>come stile di vita e non mera assenza di</w:t>
      </w:r>
      <w:r w:rsidR="00C7338B" w:rsidRPr="009E1337">
        <w:rPr>
          <w:rStyle w:val="apple-converted-space"/>
          <w:rFonts w:ascii="Arial" w:hAnsi="Arial" w:cs="Arial"/>
          <w:shd w:val="clear" w:color="auto" w:fill="FFFFFF"/>
        </w:rPr>
        <w:t xml:space="preserve"> </w:t>
      </w:r>
      <w:r w:rsidR="00F0256D" w:rsidRPr="009E1337">
        <w:rPr>
          <w:rStyle w:val="Enfasigrassetto"/>
          <w:rFonts w:ascii="Arial" w:hAnsi="Arial" w:cs="Arial"/>
          <w:shd w:val="clear" w:color="auto" w:fill="FFFFFF"/>
        </w:rPr>
        <w:t>guerra</w:t>
      </w:r>
      <w:r w:rsidR="00F0256D" w:rsidRPr="009E1337">
        <w:rPr>
          <w:rFonts w:ascii="Arial" w:hAnsi="Arial" w:cs="Arial"/>
          <w:shd w:val="clear" w:color="auto" w:fill="FFFFFF"/>
        </w:rPr>
        <w:t xml:space="preserve">: le </w:t>
      </w:r>
      <w:r w:rsidR="00F0256D" w:rsidRPr="009E1337">
        <w:rPr>
          <w:rFonts w:ascii="Arial" w:hAnsi="Arial" w:cs="Arial"/>
          <w:shd w:val="clear" w:color="auto" w:fill="FFFFFF"/>
        </w:rPr>
        <w:lastRenderedPageBreak/>
        <w:t xml:space="preserve">parole d'ordine </w:t>
      </w:r>
      <w:r w:rsidR="00C7338B" w:rsidRPr="009E1337">
        <w:rPr>
          <w:rFonts w:ascii="Arial" w:hAnsi="Arial" w:cs="Arial"/>
          <w:shd w:val="clear" w:color="auto" w:fill="FFFFFF"/>
        </w:rPr>
        <w:t>della proposta degasperiana suonano come un’alternativa positiva, una diversa via pronta ad ispirare</w:t>
      </w:r>
      <w:r w:rsidR="00F0256D" w:rsidRPr="009E1337">
        <w:rPr>
          <w:rFonts w:ascii="Arial" w:hAnsi="Arial" w:cs="Arial"/>
          <w:shd w:val="clear" w:color="auto" w:fill="FFFFFF"/>
        </w:rPr>
        <w:t xml:space="preserve"> donne e uomini dei nostri giorni. </w:t>
      </w:r>
    </w:p>
    <w:p w:rsidR="00F0256D" w:rsidRPr="009E1337" w:rsidRDefault="00F0256D" w:rsidP="00A30079">
      <w:pPr>
        <w:pStyle w:val="NormaleWeb"/>
        <w:shd w:val="clear" w:color="auto" w:fill="FFFFFF"/>
        <w:spacing w:before="0" w:beforeAutospacing="0" w:after="0" w:afterAutospacing="0" w:line="276" w:lineRule="auto"/>
        <w:jc w:val="both"/>
        <w:rPr>
          <w:rFonts w:ascii="Arial" w:hAnsi="Arial" w:cs="Arial"/>
          <w:b/>
          <w:bCs/>
          <w:iCs/>
        </w:rPr>
      </w:pPr>
    </w:p>
    <w:p w:rsidR="00A35D54" w:rsidRPr="009E1337" w:rsidRDefault="00A35D54" w:rsidP="00A30079">
      <w:pPr>
        <w:pStyle w:val="NormaleWeb"/>
        <w:shd w:val="clear" w:color="auto" w:fill="FFFFFF"/>
        <w:spacing w:before="30" w:beforeAutospacing="0" w:after="30" w:afterAutospacing="0" w:line="276" w:lineRule="auto"/>
        <w:jc w:val="both"/>
        <w:rPr>
          <w:rFonts w:ascii="Arial" w:hAnsi="Arial" w:cs="Arial"/>
        </w:rPr>
      </w:pPr>
      <w:r w:rsidRPr="009E1337">
        <w:rPr>
          <w:rFonts w:ascii="Arial" w:hAnsi="Arial" w:cs="Arial"/>
        </w:rPr>
        <w:t xml:space="preserve">Tutti gli eventi in rassegna </w:t>
      </w:r>
      <w:r w:rsidR="00921AE8" w:rsidRPr="009E1337">
        <w:rPr>
          <w:rFonts w:ascii="Arial" w:hAnsi="Arial" w:cs="Arial"/>
        </w:rPr>
        <w:t xml:space="preserve">avranno luogo </w:t>
      </w:r>
      <w:r w:rsidRPr="009E1337">
        <w:rPr>
          <w:rFonts w:ascii="Arial" w:hAnsi="Arial" w:cs="Arial"/>
          <w:b/>
        </w:rPr>
        <w:t>nell'</w:t>
      </w:r>
      <w:r w:rsidRPr="009E1337">
        <w:rPr>
          <w:rStyle w:val="Enfasigrassetto"/>
          <w:rFonts w:ascii="Arial" w:hAnsi="Arial" w:cs="Arial"/>
        </w:rPr>
        <w:t>Altipiano del Tesino</w:t>
      </w:r>
      <w:r w:rsidRPr="009E1337">
        <w:rPr>
          <w:rFonts w:ascii="Arial" w:hAnsi="Arial" w:cs="Arial"/>
        </w:rPr>
        <w:t xml:space="preserve">, </w:t>
      </w:r>
      <w:r w:rsidR="00B41E1C" w:rsidRPr="009E1337">
        <w:rPr>
          <w:rFonts w:ascii="Arial" w:hAnsi="Arial" w:cs="Arial"/>
        </w:rPr>
        <w:t>n</w:t>
      </w:r>
      <w:r w:rsidRPr="009E1337">
        <w:rPr>
          <w:rFonts w:ascii="Arial" w:hAnsi="Arial" w:cs="Arial"/>
        </w:rPr>
        <w:t>on lontano dal Museo Cas</w:t>
      </w:r>
      <w:r w:rsidR="00921AE8" w:rsidRPr="009E1337">
        <w:rPr>
          <w:rFonts w:ascii="Arial" w:hAnsi="Arial" w:cs="Arial"/>
        </w:rPr>
        <w:t xml:space="preserve">a De Gasperi, </w:t>
      </w:r>
      <w:r w:rsidR="00B41E1C" w:rsidRPr="009E1337">
        <w:rPr>
          <w:rFonts w:ascii="Arial" w:hAnsi="Arial" w:cs="Arial"/>
        </w:rPr>
        <w:t>ma verranno portati sul territorio: all’aria aperta, nella natura, nelle piazze del paese. Eventi da vivere, a stretto contatto con la comunità locale: un’opportunità per</w:t>
      </w:r>
      <w:r w:rsidRPr="009E1337">
        <w:rPr>
          <w:rFonts w:ascii="Arial" w:hAnsi="Arial" w:cs="Arial"/>
        </w:rPr>
        <w:t xml:space="preserve"> esplor</w:t>
      </w:r>
      <w:r w:rsidR="00B41E1C" w:rsidRPr="009E1337">
        <w:rPr>
          <w:rFonts w:ascii="Arial" w:hAnsi="Arial" w:cs="Arial"/>
        </w:rPr>
        <w:t>are le diverse prospettive di questa conca alpina e per congiungere, in pieno stile degasperiano, la dimensione locale a quella nazionale e sovranazionale.</w:t>
      </w:r>
    </w:p>
    <w:p w:rsidR="00A35D54" w:rsidRPr="009E1337" w:rsidRDefault="00A35D54" w:rsidP="00A30079">
      <w:pPr>
        <w:pStyle w:val="NormaleWeb"/>
        <w:shd w:val="clear" w:color="auto" w:fill="FFFFFF"/>
        <w:spacing w:before="0" w:beforeAutospacing="0" w:after="0" w:afterAutospacing="0" w:line="276" w:lineRule="auto"/>
        <w:jc w:val="both"/>
        <w:rPr>
          <w:rFonts w:ascii="Arial" w:hAnsi="Arial" w:cs="Arial"/>
          <w:b/>
          <w:bCs/>
          <w:iCs/>
        </w:rPr>
      </w:pPr>
    </w:p>
    <w:sectPr w:rsidR="00A35D54" w:rsidRPr="009E1337" w:rsidSect="007D1211">
      <w:headerReference w:type="even" r:id="rId7"/>
      <w:headerReference w:type="default" r:id="rId8"/>
      <w:footerReference w:type="even" r:id="rId9"/>
      <w:footerReference w:type="default" r:id="rId10"/>
      <w:headerReference w:type="first" r:id="rId11"/>
      <w:footerReference w:type="first" r:id="rId12"/>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551FF" w:rsidRDefault="004551FF" w:rsidP="00233A97">
      <w:r>
        <w:separator/>
      </w:r>
    </w:p>
  </w:endnote>
  <w:endnote w:type="continuationSeparator" w:id="0">
    <w:p w:rsidR="004551FF" w:rsidRDefault="004551FF" w:rsidP="00233A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Microsoft Sans Serif">
    <w:panose1 w:val="020B0604020202020204"/>
    <w:charset w:val="00"/>
    <w:family w:val="swiss"/>
    <w:pitch w:val="variable"/>
    <w:sig w:usb0="E1002AFF" w:usb1="C0000002" w:usb2="00000008" w:usb3="00000000" w:csb0="0001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1671E" w:rsidRDefault="00C1671E">
    <w:pPr>
      <w:pStyle w:val="Pidipa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33A97" w:rsidRDefault="00233A97">
    <w:pPr>
      <w:pStyle w:val="Pidipagina"/>
    </w:pPr>
    <w:r>
      <w:rPr>
        <w:noProof/>
        <w:lang w:eastAsia="it-IT"/>
      </w:rPr>
      <w:drawing>
        <wp:anchor distT="0" distB="0" distL="0" distR="0" simplePos="0" relativeHeight="251658240" behindDoc="0" locked="0" layoutInCell="1" allowOverlap="1">
          <wp:simplePos x="0" y="0"/>
          <wp:positionH relativeFrom="page">
            <wp:posOffset>0</wp:posOffset>
          </wp:positionH>
          <wp:positionV relativeFrom="page">
            <wp:posOffset>9015095</wp:posOffset>
          </wp:positionV>
          <wp:extent cx="7402830" cy="1675765"/>
          <wp:effectExtent l="19050" t="0" r="7620" b="0"/>
          <wp:wrapTopAndBottom/>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7402830" cy="1675765"/>
                  </a:xfrm>
                  <a:prstGeom prst="rect">
                    <a:avLst/>
                  </a:prstGeom>
                  <a:solidFill>
                    <a:srgbClr val="FFFFFF"/>
                  </a:solidFill>
                  <a:ln w="9525">
                    <a:noFill/>
                    <a:miter lim="800000"/>
                    <a:headEnd/>
                    <a:tailEnd/>
                  </a:ln>
                </pic:spPr>
              </pic:pic>
            </a:graphicData>
          </a:graphic>
        </wp:anchor>
      </w:drawing>
    </w:r>
  </w:p>
  <w:p w:rsidR="00233A97" w:rsidRDefault="00233A97">
    <w:pPr>
      <w:pStyle w:val="Pidipagin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1671E" w:rsidRDefault="00C1671E">
    <w:pPr>
      <w:pStyle w:val="Pidipa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551FF" w:rsidRDefault="004551FF" w:rsidP="00233A97">
      <w:r>
        <w:separator/>
      </w:r>
    </w:p>
  </w:footnote>
  <w:footnote w:type="continuationSeparator" w:id="0">
    <w:p w:rsidR="004551FF" w:rsidRDefault="004551FF" w:rsidP="00233A9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1671E" w:rsidRDefault="00C1671E">
    <w:pPr>
      <w:pStyle w:val="Intestazion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33A97" w:rsidRDefault="00233A97">
    <w:pPr>
      <w:pStyle w:val="Intestazione"/>
    </w:pPr>
    <w:r>
      <w:rPr>
        <w:noProof/>
        <w:lang w:eastAsia="it-IT"/>
      </w:rPr>
      <w:drawing>
        <wp:anchor distT="0" distB="0" distL="114935" distR="114935" simplePos="0" relativeHeight="251659264" behindDoc="1" locked="0" layoutInCell="1" allowOverlap="1">
          <wp:simplePos x="0" y="0"/>
          <wp:positionH relativeFrom="column">
            <wp:posOffset>-814070</wp:posOffset>
          </wp:positionH>
          <wp:positionV relativeFrom="paragraph">
            <wp:posOffset>-430530</wp:posOffset>
          </wp:positionV>
          <wp:extent cx="7496810" cy="1704975"/>
          <wp:effectExtent l="19050" t="0" r="8890" b="0"/>
          <wp:wrapTopAndBottom/>
          <wp:docPr id="2"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srcRect/>
                  <a:stretch>
                    <a:fillRect/>
                  </a:stretch>
                </pic:blipFill>
                <pic:spPr bwMode="auto">
                  <a:xfrm>
                    <a:off x="0" y="0"/>
                    <a:ext cx="7496810" cy="1704975"/>
                  </a:xfrm>
                  <a:prstGeom prst="rect">
                    <a:avLst/>
                  </a:prstGeom>
                  <a:solidFill>
                    <a:srgbClr val="FFFFFF"/>
                  </a:solidFill>
                  <a:ln w="9525">
                    <a:noFill/>
                    <a:miter lim="800000"/>
                    <a:headEnd/>
                    <a:tailEnd/>
                  </a:ln>
                </pic:spPr>
              </pic:pic>
            </a:graphicData>
          </a:graphic>
        </wp:anchor>
      </w:drawing>
    </w:r>
  </w:p>
  <w:p w:rsidR="00233A97" w:rsidRDefault="00233A97">
    <w:pPr>
      <w:pStyle w:val="Intestazione"/>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1671E" w:rsidRDefault="00C1671E">
    <w:pPr>
      <w:pStyle w:val="Intestazion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EAE3DF1"/>
    <w:multiLevelType w:val="hybridMultilevel"/>
    <w:tmpl w:val="D146E226"/>
    <w:lvl w:ilvl="0" w:tplc="4E929788">
      <w:numFmt w:val="bullet"/>
      <w:lvlText w:val="-"/>
      <w:lvlJc w:val="left"/>
      <w:pPr>
        <w:ind w:left="720" w:hanging="360"/>
      </w:pPr>
      <w:rPr>
        <w:rFonts w:ascii="Calibri" w:eastAsia="Calibri" w:hAnsi="Calibri"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283"/>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2"/>
  </w:compat>
  <w:rsids>
    <w:rsidRoot w:val="00233A97"/>
    <w:rsid w:val="00004D90"/>
    <w:rsid w:val="00023A48"/>
    <w:rsid w:val="000943CE"/>
    <w:rsid w:val="000C5B9A"/>
    <w:rsid w:val="00123F82"/>
    <w:rsid w:val="00130869"/>
    <w:rsid w:val="001516F8"/>
    <w:rsid w:val="00154F9F"/>
    <w:rsid w:val="001D232F"/>
    <w:rsid w:val="001E70C5"/>
    <w:rsid w:val="0020111B"/>
    <w:rsid w:val="00233A97"/>
    <w:rsid w:val="002457B5"/>
    <w:rsid w:val="002460BD"/>
    <w:rsid w:val="00264FB8"/>
    <w:rsid w:val="002C070E"/>
    <w:rsid w:val="002D0B5F"/>
    <w:rsid w:val="002F4BE6"/>
    <w:rsid w:val="00324DB6"/>
    <w:rsid w:val="00340D95"/>
    <w:rsid w:val="00357BB4"/>
    <w:rsid w:val="00385145"/>
    <w:rsid w:val="00395BE7"/>
    <w:rsid w:val="003C7FDC"/>
    <w:rsid w:val="004476FC"/>
    <w:rsid w:val="004551FF"/>
    <w:rsid w:val="00470955"/>
    <w:rsid w:val="00472366"/>
    <w:rsid w:val="00480774"/>
    <w:rsid w:val="00490C82"/>
    <w:rsid w:val="004A2478"/>
    <w:rsid w:val="00564AEA"/>
    <w:rsid w:val="005D43AC"/>
    <w:rsid w:val="006070F0"/>
    <w:rsid w:val="00784853"/>
    <w:rsid w:val="007971B7"/>
    <w:rsid w:val="007B3E78"/>
    <w:rsid w:val="007D1211"/>
    <w:rsid w:val="007E0087"/>
    <w:rsid w:val="007E7091"/>
    <w:rsid w:val="00844B30"/>
    <w:rsid w:val="00856BF1"/>
    <w:rsid w:val="00921AE8"/>
    <w:rsid w:val="00926742"/>
    <w:rsid w:val="009520C7"/>
    <w:rsid w:val="00961A89"/>
    <w:rsid w:val="00991E5A"/>
    <w:rsid w:val="009C0383"/>
    <w:rsid w:val="009E1337"/>
    <w:rsid w:val="00A0441A"/>
    <w:rsid w:val="00A11AF4"/>
    <w:rsid w:val="00A25108"/>
    <w:rsid w:val="00A30079"/>
    <w:rsid w:val="00A35D54"/>
    <w:rsid w:val="00A564BA"/>
    <w:rsid w:val="00A81222"/>
    <w:rsid w:val="00A87215"/>
    <w:rsid w:val="00B41E1C"/>
    <w:rsid w:val="00B65ECC"/>
    <w:rsid w:val="00B70A66"/>
    <w:rsid w:val="00BD3252"/>
    <w:rsid w:val="00BD7003"/>
    <w:rsid w:val="00C1671E"/>
    <w:rsid w:val="00C453AC"/>
    <w:rsid w:val="00C5662D"/>
    <w:rsid w:val="00C7338B"/>
    <w:rsid w:val="00C905B3"/>
    <w:rsid w:val="00D64BB6"/>
    <w:rsid w:val="00D77F65"/>
    <w:rsid w:val="00DA068F"/>
    <w:rsid w:val="00DE7631"/>
    <w:rsid w:val="00E02AEC"/>
    <w:rsid w:val="00E17390"/>
    <w:rsid w:val="00E749DF"/>
    <w:rsid w:val="00EE02F9"/>
    <w:rsid w:val="00EE1D18"/>
    <w:rsid w:val="00EF32C7"/>
    <w:rsid w:val="00F0256D"/>
    <w:rsid w:val="00F15152"/>
    <w:rsid w:val="00F840FB"/>
    <w:rsid w:val="00F8735A"/>
    <w:rsid w:val="00FC41CC"/>
    <w:rsid w:val="00FF0018"/>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5:docId w15:val="{E3C6FDE3-EE26-4347-B871-99113EA1D1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C1671E"/>
    <w:pPr>
      <w:spacing w:after="0" w:line="240" w:lineRule="auto"/>
    </w:pPr>
    <w:rPr>
      <w:rFonts w:ascii="Verdana" w:eastAsia="Times New Roman" w:hAnsi="Verdana" w:cs="Microsoft Sans Serif"/>
      <w:bCs/>
      <w:sz w:val="18"/>
      <w:szCs w:val="18"/>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233A97"/>
    <w:pPr>
      <w:tabs>
        <w:tab w:val="center" w:pos="4819"/>
        <w:tab w:val="right" w:pos="9638"/>
      </w:tabs>
    </w:pPr>
    <w:rPr>
      <w:rFonts w:asciiTheme="minorHAnsi" w:eastAsiaTheme="minorHAnsi" w:hAnsiTheme="minorHAnsi" w:cstheme="minorBidi"/>
      <w:bCs w:val="0"/>
      <w:sz w:val="22"/>
      <w:szCs w:val="22"/>
      <w:lang w:eastAsia="en-US"/>
    </w:rPr>
  </w:style>
  <w:style w:type="character" w:customStyle="1" w:styleId="IntestazioneCarattere">
    <w:name w:val="Intestazione Carattere"/>
    <w:basedOn w:val="Carpredefinitoparagrafo"/>
    <w:link w:val="Intestazione"/>
    <w:uiPriority w:val="99"/>
    <w:rsid w:val="00233A97"/>
  </w:style>
  <w:style w:type="paragraph" w:styleId="Pidipagina">
    <w:name w:val="footer"/>
    <w:basedOn w:val="Normale"/>
    <w:link w:val="PidipaginaCarattere"/>
    <w:uiPriority w:val="99"/>
    <w:unhideWhenUsed/>
    <w:rsid w:val="00233A97"/>
    <w:pPr>
      <w:tabs>
        <w:tab w:val="center" w:pos="4819"/>
        <w:tab w:val="right" w:pos="9638"/>
      </w:tabs>
    </w:pPr>
    <w:rPr>
      <w:rFonts w:asciiTheme="minorHAnsi" w:eastAsiaTheme="minorHAnsi" w:hAnsiTheme="minorHAnsi" w:cstheme="minorBidi"/>
      <w:bCs w:val="0"/>
      <w:sz w:val="22"/>
      <w:szCs w:val="22"/>
      <w:lang w:eastAsia="en-US"/>
    </w:rPr>
  </w:style>
  <w:style w:type="character" w:customStyle="1" w:styleId="PidipaginaCarattere">
    <w:name w:val="Piè di pagina Carattere"/>
    <w:basedOn w:val="Carpredefinitoparagrafo"/>
    <w:link w:val="Pidipagina"/>
    <w:uiPriority w:val="99"/>
    <w:rsid w:val="00233A97"/>
  </w:style>
  <w:style w:type="paragraph" w:styleId="Testofumetto">
    <w:name w:val="Balloon Text"/>
    <w:basedOn w:val="Normale"/>
    <w:link w:val="TestofumettoCarattere"/>
    <w:uiPriority w:val="99"/>
    <w:semiHidden/>
    <w:unhideWhenUsed/>
    <w:rsid w:val="00233A97"/>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233A97"/>
    <w:rPr>
      <w:rFonts w:ascii="Tahoma" w:hAnsi="Tahoma" w:cs="Tahoma"/>
      <w:sz w:val="16"/>
      <w:szCs w:val="16"/>
    </w:rPr>
  </w:style>
  <w:style w:type="paragraph" w:customStyle="1" w:styleId="introarancione">
    <w:name w:val="intro_arancione"/>
    <w:basedOn w:val="Normale"/>
    <w:rsid w:val="00233A97"/>
    <w:pPr>
      <w:spacing w:before="100" w:beforeAutospacing="1" w:after="100" w:afterAutospacing="1"/>
    </w:pPr>
    <w:rPr>
      <w:rFonts w:ascii="Times New Roman" w:hAnsi="Times New Roman" w:cs="Times New Roman"/>
      <w:bCs w:val="0"/>
      <w:sz w:val="24"/>
      <w:szCs w:val="24"/>
    </w:rPr>
  </w:style>
  <w:style w:type="paragraph" w:styleId="NormaleWeb">
    <w:name w:val="Normal (Web)"/>
    <w:basedOn w:val="Normale"/>
    <w:uiPriority w:val="99"/>
    <w:unhideWhenUsed/>
    <w:rsid w:val="00233A97"/>
    <w:pPr>
      <w:spacing w:before="100" w:beforeAutospacing="1" w:after="100" w:afterAutospacing="1"/>
    </w:pPr>
    <w:rPr>
      <w:rFonts w:ascii="Times New Roman" w:hAnsi="Times New Roman" w:cs="Times New Roman"/>
      <w:bCs w:val="0"/>
      <w:sz w:val="24"/>
      <w:szCs w:val="24"/>
    </w:rPr>
  </w:style>
  <w:style w:type="character" w:customStyle="1" w:styleId="apple-converted-space">
    <w:name w:val="apple-converted-space"/>
    <w:basedOn w:val="Carpredefinitoparagrafo"/>
    <w:rsid w:val="00233A97"/>
  </w:style>
  <w:style w:type="character" w:styleId="Enfasicorsivo">
    <w:name w:val="Emphasis"/>
    <w:basedOn w:val="Carpredefinitoparagrafo"/>
    <w:uiPriority w:val="20"/>
    <w:qFormat/>
    <w:rsid w:val="00233A97"/>
    <w:rPr>
      <w:i/>
      <w:iCs/>
    </w:rPr>
  </w:style>
  <w:style w:type="paragraph" w:customStyle="1" w:styleId="coazzurro">
    <w:name w:val="co_azzurro"/>
    <w:basedOn w:val="Normale"/>
    <w:rsid w:val="00233A97"/>
    <w:pPr>
      <w:spacing w:before="100" w:beforeAutospacing="1" w:after="100" w:afterAutospacing="1"/>
    </w:pPr>
    <w:rPr>
      <w:rFonts w:ascii="Times New Roman" w:hAnsi="Times New Roman" w:cs="Times New Roman"/>
      <w:bCs w:val="0"/>
      <w:sz w:val="24"/>
      <w:szCs w:val="24"/>
    </w:rPr>
  </w:style>
  <w:style w:type="character" w:styleId="Enfasigrassetto">
    <w:name w:val="Strong"/>
    <w:basedOn w:val="Carpredefinitoparagrafo"/>
    <w:uiPriority w:val="22"/>
    <w:qFormat/>
    <w:rsid w:val="00233A97"/>
    <w:rPr>
      <w:b/>
      <w:bCs/>
    </w:rPr>
  </w:style>
  <w:style w:type="table" w:styleId="Grigliatabella">
    <w:name w:val="Table Grid"/>
    <w:basedOn w:val="Tabellanormale"/>
    <w:rsid w:val="00C1671E"/>
    <w:pPr>
      <w:spacing w:after="0" w:line="240" w:lineRule="auto"/>
    </w:pPr>
    <w:rPr>
      <w:rFonts w:ascii="Times New Roman" w:eastAsia="Times New Roman" w:hAnsi="Times New Roman" w:cs="Times New Roman"/>
      <w:sz w:val="20"/>
      <w:szCs w:val="20"/>
      <w:lang w:eastAsia="it-I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foelenco">
    <w:name w:val="List Paragraph"/>
    <w:basedOn w:val="Normale"/>
    <w:uiPriority w:val="34"/>
    <w:qFormat/>
    <w:rsid w:val="00B65ECC"/>
    <w:pPr>
      <w:spacing w:after="200" w:line="276" w:lineRule="auto"/>
      <w:ind w:left="720"/>
      <w:contextualSpacing/>
    </w:pPr>
    <w:rPr>
      <w:rFonts w:ascii="Calibri" w:eastAsia="Calibri" w:hAnsi="Calibri" w:cs="Times New Roman"/>
      <w:bCs w:val="0"/>
      <w:sz w:val="22"/>
      <w:szCs w:val="22"/>
      <w:lang w:eastAsia="en-US"/>
    </w:rPr>
  </w:style>
  <w:style w:type="paragraph" w:customStyle="1" w:styleId="Default">
    <w:name w:val="Default"/>
    <w:rsid w:val="00B65ECC"/>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1848920">
      <w:bodyDiv w:val="1"/>
      <w:marLeft w:val="0"/>
      <w:marRight w:val="0"/>
      <w:marTop w:val="0"/>
      <w:marBottom w:val="0"/>
      <w:divBdr>
        <w:top w:val="none" w:sz="0" w:space="0" w:color="auto"/>
        <w:left w:val="none" w:sz="0" w:space="0" w:color="auto"/>
        <w:bottom w:val="none" w:sz="0" w:space="0" w:color="auto"/>
        <w:right w:val="none" w:sz="0" w:space="0" w:color="auto"/>
      </w:divBdr>
      <w:divsChild>
        <w:div w:id="1940141306">
          <w:marLeft w:val="0"/>
          <w:marRight w:val="0"/>
          <w:marTop w:val="0"/>
          <w:marBottom w:val="0"/>
          <w:divBdr>
            <w:top w:val="none" w:sz="0" w:space="0" w:color="auto"/>
            <w:left w:val="none" w:sz="0" w:space="0" w:color="auto"/>
            <w:bottom w:val="none" w:sz="0" w:space="0" w:color="auto"/>
            <w:right w:val="none" w:sz="0" w:space="0" w:color="auto"/>
          </w:divBdr>
          <w:divsChild>
            <w:div w:id="1621257263">
              <w:marLeft w:val="0"/>
              <w:marRight w:val="0"/>
              <w:marTop w:val="0"/>
              <w:marBottom w:val="0"/>
              <w:divBdr>
                <w:top w:val="none" w:sz="0" w:space="0" w:color="auto"/>
                <w:left w:val="none" w:sz="0" w:space="0" w:color="auto"/>
                <w:bottom w:val="none" w:sz="0" w:space="0" w:color="auto"/>
                <w:right w:val="none" w:sz="0" w:space="0" w:color="auto"/>
              </w:divBdr>
              <w:divsChild>
                <w:div w:id="2093577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831667">
      <w:bodyDiv w:val="1"/>
      <w:marLeft w:val="0"/>
      <w:marRight w:val="0"/>
      <w:marTop w:val="0"/>
      <w:marBottom w:val="0"/>
      <w:divBdr>
        <w:top w:val="none" w:sz="0" w:space="0" w:color="auto"/>
        <w:left w:val="none" w:sz="0" w:space="0" w:color="auto"/>
        <w:bottom w:val="none" w:sz="0" w:space="0" w:color="auto"/>
        <w:right w:val="none" w:sz="0" w:space="0" w:color="auto"/>
      </w:divBdr>
      <w:divsChild>
        <w:div w:id="322926970">
          <w:marLeft w:val="0"/>
          <w:marRight w:val="0"/>
          <w:marTop w:val="0"/>
          <w:marBottom w:val="0"/>
          <w:divBdr>
            <w:top w:val="none" w:sz="0" w:space="0" w:color="auto"/>
            <w:left w:val="none" w:sz="0" w:space="0" w:color="auto"/>
            <w:bottom w:val="none" w:sz="0" w:space="0" w:color="auto"/>
            <w:right w:val="none" w:sz="0" w:space="0" w:color="auto"/>
          </w:divBdr>
          <w:divsChild>
            <w:div w:id="2145462115">
              <w:marLeft w:val="0"/>
              <w:marRight w:val="0"/>
              <w:marTop w:val="0"/>
              <w:marBottom w:val="0"/>
              <w:divBdr>
                <w:top w:val="none" w:sz="0" w:space="0" w:color="auto"/>
                <w:left w:val="none" w:sz="0" w:space="0" w:color="auto"/>
                <w:bottom w:val="none" w:sz="0" w:space="0" w:color="auto"/>
                <w:right w:val="none" w:sz="0" w:space="0" w:color="auto"/>
              </w:divBdr>
              <w:divsChild>
                <w:div w:id="101802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6839237">
      <w:bodyDiv w:val="1"/>
      <w:marLeft w:val="0"/>
      <w:marRight w:val="0"/>
      <w:marTop w:val="0"/>
      <w:marBottom w:val="0"/>
      <w:divBdr>
        <w:top w:val="none" w:sz="0" w:space="0" w:color="auto"/>
        <w:left w:val="none" w:sz="0" w:space="0" w:color="auto"/>
        <w:bottom w:val="none" w:sz="0" w:space="0" w:color="auto"/>
        <w:right w:val="none" w:sz="0" w:space="0" w:color="auto"/>
      </w:divBdr>
      <w:divsChild>
        <w:div w:id="1611013168">
          <w:marLeft w:val="0"/>
          <w:marRight w:val="0"/>
          <w:marTop w:val="0"/>
          <w:marBottom w:val="0"/>
          <w:divBdr>
            <w:top w:val="none" w:sz="0" w:space="0" w:color="auto"/>
            <w:left w:val="none" w:sz="0" w:space="0" w:color="auto"/>
            <w:bottom w:val="none" w:sz="0" w:space="0" w:color="auto"/>
            <w:right w:val="none" w:sz="0" w:space="0" w:color="auto"/>
          </w:divBdr>
          <w:divsChild>
            <w:div w:id="532619192">
              <w:marLeft w:val="0"/>
              <w:marRight w:val="0"/>
              <w:marTop w:val="0"/>
              <w:marBottom w:val="0"/>
              <w:divBdr>
                <w:top w:val="none" w:sz="0" w:space="0" w:color="auto"/>
                <w:left w:val="none" w:sz="0" w:space="0" w:color="auto"/>
                <w:bottom w:val="none" w:sz="0" w:space="0" w:color="auto"/>
                <w:right w:val="none" w:sz="0" w:space="0" w:color="auto"/>
              </w:divBdr>
              <w:divsChild>
                <w:div w:id="653149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3883475">
      <w:bodyDiv w:val="1"/>
      <w:marLeft w:val="0"/>
      <w:marRight w:val="0"/>
      <w:marTop w:val="0"/>
      <w:marBottom w:val="0"/>
      <w:divBdr>
        <w:top w:val="none" w:sz="0" w:space="0" w:color="auto"/>
        <w:left w:val="none" w:sz="0" w:space="0" w:color="auto"/>
        <w:bottom w:val="none" w:sz="0" w:space="0" w:color="auto"/>
        <w:right w:val="none" w:sz="0" w:space="0" w:color="auto"/>
      </w:divBdr>
      <w:divsChild>
        <w:div w:id="1050616671">
          <w:marLeft w:val="0"/>
          <w:marRight w:val="0"/>
          <w:marTop w:val="0"/>
          <w:marBottom w:val="0"/>
          <w:divBdr>
            <w:top w:val="none" w:sz="0" w:space="0" w:color="auto"/>
            <w:left w:val="none" w:sz="0" w:space="0" w:color="auto"/>
            <w:bottom w:val="none" w:sz="0" w:space="0" w:color="auto"/>
            <w:right w:val="none" w:sz="0" w:space="0" w:color="auto"/>
          </w:divBdr>
          <w:divsChild>
            <w:div w:id="1050036477">
              <w:marLeft w:val="0"/>
              <w:marRight w:val="0"/>
              <w:marTop w:val="0"/>
              <w:marBottom w:val="0"/>
              <w:divBdr>
                <w:top w:val="none" w:sz="0" w:space="0" w:color="auto"/>
                <w:left w:val="none" w:sz="0" w:space="0" w:color="auto"/>
                <w:bottom w:val="none" w:sz="0" w:space="0" w:color="auto"/>
                <w:right w:val="none" w:sz="0" w:space="0" w:color="auto"/>
              </w:divBdr>
              <w:divsChild>
                <w:div w:id="54205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5714779">
      <w:bodyDiv w:val="1"/>
      <w:marLeft w:val="0"/>
      <w:marRight w:val="0"/>
      <w:marTop w:val="0"/>
      <w:marBottom w:val="0"/>
      <w:divBdr>
        <w:top w:val="none" w:sz="0" w:space="0" w:color="auto"/>
        <w:left w:val="none" w:sz="0" w:space="0" w:color="auto"/>
        <w:bottom w:val="none" w:sz="0" w:space="0" w:color="auto"/>
        <w:right w:val="none" w:sz="0" w:space="0" w:color="auto"/>
      </w:divBdr>
      <w:divsChild>
        <w:div w:id="1529413740">
          <w:marLeft w:val="0"/>
          <w:marRight w:val="0"/>
          <w:marTop w:val="0"/>
          <w:marBottom w:val="0"/>
          <w:divBdr>
            <w:top w:val="none" w:sz="0" w:space="0" w:color="auto"/>
            <w:left w:val="none" w:sz="0" w:space="0" w:color="auto"/>
            <w:bottom w:val="none" w:sz="0" w:space="0" w:color="auto"/>
            <w:right w:val="none" w:sz="0" w:space="0" w:color="auto"/>
          </w:divBdr>
          <w:divsChild>
            <w:div w:id="910042010">
              <w:marLeft w:val="0"/>
              <w:marRight w:val="0"/>
              <w:marTop w:val="0"/>
              <w:marBottom w:val="0"/>
              <w:divBdr>
                <w:top w:val="none" w:sz="0" w:space="0" w:color="auto"/>
                <w:left w:val="none" w:sz="0" w:space="0" w:color="auto"/>
                <w:bottom w:val="none" w:sz="0" w:space="0" w:color="auto"/>
                <w:right w:val="none" w:sz="0" w:space="0" w:color="auto"/>
              </w:divBdr>
              <w:divsChild>
                <w:div w:id="900217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6590515">
      <w:bodyDiv w:val="1"/>
      <w:marLeft w:val="0"/>
      <w:marRight w:val="0"/>
      <w:marTop w:val="0"/>
      <w:marBottom w:val="0"/>
      <w:divBdr>
        <w:top w:val="none" w:sz="0" w:space="0" w:color="auto"/>
        <w:left w:val="none" w:sz="0" w:space="0" w:color="auto"/>
        <w:bottom w:val="none" w:sz="0" w:space="0" w:color="auto"/>
        <w:right w:val="none" w:sz="0" w:space="0" w:color="auto"/>
      </w:divBdr>
      <w:divsChild>
        <w:div w:id="1276522107">
          <w:marLeft w:val="0"/>
          <w:marRight w:val="0"/>
          <w:marTop w:val="0"/>
          <w:marBottom w:val="0"/>
          <w:divBdr>
            <w:top w:val="none" w:sz="0" w:space="0" w:color="auto"/>
            <w:left w:val="none" w:sz="0" w:space="0" w:color="auto"/>
            <w:bottom w:val="none" w:sz="0" w:space="0" w:color="auto"/>
            <w:right w:val="none" w:sz="0" w:space="0" w:color="auto"/>
          </w:divBdr>
          <w:divsChild>
            <w:div w:id="1945727142">
              <w:marLeft w:val="0"/>
              <w:marRight w:val="0"/>
              <w:marTop w:val="0"/>
              <w:marBottom w:val="0"/>
              <w:divBdr>
                <w:top w:val="none" w:sz="0" w:space="0" w:color="auto"/>
                <w:left w:val="none" w:sz="0" w:space="0" w:color="auto"/>
                <w:bottom w:val="none" w:sz="0" w:space="0" w:color="auto"/>
                <w:right w:val="none" w:sz="0" w:space="0" w:color="auto"/>
              </w:divBdr>
              <w:divsChild>
                <w:div w:id="877544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2073664">
      <w:bodyDiv w:val="1"/>
      <w:marLeft w:val="0"/>
      <w:marRight w:val="0"/>
      <w:marTop w:val="0"/>
      <w:marBottom w:val="0"/>
      <w:divBdr>
        <w:top w:val="none" w:sz="0" w:space="0" w:color="auto"/>
        <w:left w:val="none" w:sz="0" w:space="0" w:color="auto"/>
        <w:bottom w:val="none" w:sz="0" w:space="0" w:color="auto"/>
        <w:right w:val="none" w:sz="0" w:space="0" w:color="auto"/>
      </w:divBdr>
      <w:divsChild>
        <w:div w:id="133372163">
          <w:marLeft w:val="0"/>
          <w:marRight w:val="0"/>
          <w:marTop w:val="0"/>
          <w:marBottom w:val="0"/>
          <w:divBdr>
            <w:top w:val="none" w:sz="0" w:space="0" w:color="auto"/>
            <w:left w:val="none" w:sz="0" w:space="0" w:color="auto"/>
            <w:bottom w:val="none" w:sz="0" w:space="0" w:color="auto"/>
            <w:right w:val="none" w:sz="0" w:space="0" w:color="auto"/>
          </w:divBdr>
          <w:divsChild>
            <w:div w:id="544876777">
              <w:marLeft w:val="0"/>
              <w:marRight w:val="0"/>
              <w:marTop w:val="0"/>
              <w:marBottom w:val="0"/>
              <w:divBdr>
                <w:top w:val="none" w:sz="0" w:space="0" w:color="auto"/>
                <w:left w:val="none" w:sz="0" w:space="0" w:color="auto"/>
                <w:bottom w:val="none" w:sz="0" w:space="0" w:color="auto"/>
                <w:right w:val="none" w:sz="0" w:space="0" w:color="auto"/>
              </w:divBdr>
              <w:divsChild>
                <w:div w:id="549388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5304626">
      <w:bodyDiv w:val="1"/>
      <w:marLeft w:val="0"/>
      <w:marRight w:val="0"/>
      <w:marTop w:val="0"/>
      <w:marBottom w:val="0"/>
      <w:divBdr>
        <w:top w:val="none" w:sz="0" w:space="0" w:color="auto"/>
        <w:left w:val="none" w:sz="0" w:space="0" w:color="auto"/>
        <w:bottom w:val="none" w:sz="0" w:space="0" w:color="auto"/>
        <w:right w:val="none" w:sz="0" w:space="0" w:color="auto"/>
      </w:divBdr>
    </w:div>
    <w:div w:id="830949442">
      <w:bodyDiv w:val="1"/>
      <w:marLeft w:val="0"/>
      <w:marRight w:val="0"/>
      <w:marTop w:val="0"/>
      <w:marBottom w:val="0"/>
      <w:divBdr>
        <w:top w:val="none" w:sz="0" w:space="0" w:color="auto"/>
        <w:left w:val="none" w:sz="0" w:space="0" w:color="auto"/>
        <w:bottom w:val="none" w:sz="0" w:space="0" w:color="auto"/>
        <w:right w:val="none" w:sz="0" w:space="0" w:color="auto"/>
      </w:divBdr>
      <w:divsChild>
        <w:div w:id="826550607">
          <w:marLeft w:val="0"/>
          <w:marRight w:val="0"/>
          <w:marTop w:val="0"/>
          <w:marBottom w:val="0"/>
          <w:divBdr>
            <w:top w:val="none" w:sz="0" w:space="0" w:color="auto"/>
            <w:left w:val="none" w:sz="0" w:space="0" w:color="auto"/>
            <w:bottom w:val="none" w:sz="0" w:space="0" w:color="auto"/>
            <w:right w:val="none" w:sz="0" w:space="0" w:color="auto"/>
          </w:divBdr>
          <w:divsChild>
            <w:div w:id="1593975138">
              <w:marLeft w:val="0"/>
              <w:marRight w:val="0"/>
              <w:marTop w:val="0"/>
              <w:marBottom w:val="0"/>
              <w:divBdr>
                <w:top w:val="none" w:sz="0" w:space="0" w:color="auto"/>
                <w:left w:val="none" w:sz="0" w:space="0" w:color="auto"/>
                <w:bottom w:val="none" w:sz="0" w:space="0" w:color="auto"/>
                <w:right w:val="none" w:sz="0" w:space="0" w:color="auto"/>
              </w:divBdr>
              <w:divsChild>
                <w:div w:id="1788116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1340031">
      <w:bodyDiv w:val="1"/>
      <w:marLeft w:val="0"/>
      <w:marRight w:val="0"/>
      <w:marTop w:val="0"/>
      <w:marBottom w:val="0"/>
      <w:divBdr>
        <w:top w:val="none" w:sz="0" w:space="0" w:color="auto"/>
        <w:left w:val="none" w:sz="0" w:space="0" w:color="auto"/>
        <w:bottom w:val="none" w:sz="0" w:space="0" w:color="auto"/>
        <w:right w:val="none" w:sz="0" w:space="0" w:color="auto"/>
      </w:divBdr>
      <w:divsChild>
        <w:div w:id="534270984">
          <w:marLeft w:val="0"/>
          <w:marRight w:val="0"/>
          <w:marTop w:val="0"/>
          <w:marBottom w:val="0"/>
          <w:divBdr>
            <w:top w:val="none" w:sz="0" w:space="0" w:color="auto"/>
            <w:left w:val="none" w:sz="0" w:space="0" w:color="auto"/>
            <w:bottom w:val="none" w:sz="0" w:space="0" w:color="auto"/>
            <w:right w:val="none" w:sz="0" w:space="0" w:color="auto"/>
          </w:divBdr>
          <w:divsChild>
            <w:div w:id="1531412339">
              <w:marLeft w:val="0"/>
              <w:marRight w:val="0"/>
              <w:marTop w:val="0"/>
              <w:marBottom w:val="0"/>
              <w:divBdr>
                <w:top w:val="none" w:sz="0" w:space="0" w:color="auto"/>
                <w:left w:val="none" w:sz="0" w:space="0" w:color="auto"/>
                <w:bottom w:val="none" w:sz="0" w:space="0" w:color="auto"/>
                <w:right w:val="none" w:sz="0" w:space="0" w:color="auto"/>
              </w:divBdr>
              <w:divsChild>
                <w:div w:id="921525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5850655">
      <w:bodyDiv w:val="1"/>
      <w:marLeft w:val="0"/>
      <w:marRight w:val="0"/>
      <w:marTop w:val="0"/>
      <w:marBottom w:val="0"/>
      <w:divBdr>
        <w:top w:val="none" w:sz="0" w:space="0" w:color="auto"/>
        <w:left w:val="none" w:sz="0" w:space="0" w:color="auto"/>
        <w:bottom w:val="none" w:sz="0" w:space="0" w:color="auto"/>
        <w:right w:val="none" w:sz="0" w:space="0" w:color="auto"/>
      </w:divBdr>
      <w:divsChild>
        <w:div w:id="575213639">
          <w:marLeft w:val="0"/>
          <w:marRight w:val="0"/>
          <w:marTop w:val="0"/>
          <w:marBottom w:val="0"/>
          <w:divBdr>
            <w:top w:val="none" w:sz="0" w:space="0" w:color="auto"/>
            <w:left w:val="none" w:sz="0" w:space="0" w:color="auto"/>
            <w:bottom w:val="none" w:sz="0" w:space="0" w:color="auto"/>
            <w:right w:val="none" w:sz="0" w:space="0" w:color="auto"/>
          </w:divBdr>
          <w:divsChild>
            <w:div w:id="431970184">
              <w:marLeft w:val="0"/>
              <w:marRight w:val="0"/>
              <w:marTop w:val="0"/>
              <w:marBottom w:val="0"/>
              <w:divBdr>
                <w:top w:val="none" w:sz="0" w:space="0" w:color="auto"/>
                <w:left w:val="none" w:sz="0" w:space="0" w:color="auto"/>
                <w:bottom w:val="none" w:sz="0" w:space="0" w:color="auto"/>
                <w:right w:val="none" w:sz="0" w:space="0" w:color="auto"/>
              </w:divBdr>
              <w:divsChild>
                <w:div w:id="1228152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9524197">
      <w:bodyDiv w:val="1"/>
      <w:marLeft w:val="0"/>
      <w:marRight w:val="0"/>
      <w:marTop w:val="0"/>
      <w:marBottom w:val="0"/>
      <w:divBdr>
        <w:top w:val="none" w:sz="0" w:space="0" w:color="auto"/>
        <w:left w:val="none" w:sz="0" w:space="0" w:color="auto"/>
        <w:bottom w:val="none" w:sz="0" w:space="0" w:color="auto"/>
        <w:right w:val="none" w:sz="0" w:space="0" w:color="auto"/>
      </w:divBdr>
      <w:divsChild>
        <w:div w:id="816144538">
          <w:marLeft w:val="0"/>
          <w:marRight w:val="0"/>
          <w:marTop w:val="0"/>
          <w:marBottom w:val="0"/>
          <w:divBdr>
            <w:top w:val="none" w:sz="0" w:space="0" w:color="auto"/>
            <w:left w:val="none" w:sz="0" w:space="0" w:color="auto"/>
            <w:bottom w:val="none" w:sz="0" w:space="0" w:color="auto"/>
            <w:right w:val="none" w:sz="0" w:space="0" w:color="auto"/>
          </w:divBdr>
          <w:divsChild>
            <w:div w:id="1307321638">
              <w:marLeft w:val="0"/>
              <w:marRight w:val="0"/>
              <w:marTop w:val="0"/>
              <w:marBottom w:val="0"/>
              <w:divBdr>
                <w:top w:val="none" w:sz="0" w:space="0" w:color="auto"/>
                <w:left w:val="none" w:sz="0" w:space="0" w:color="auto"/>
                <w:bottom w:val="none" w:sz="0" w:space="0" w:color="auto"/>
                <w:right w:val="none" w:sz="0" w:space="0" w:color="auto"/>
              </w:divBdr>
              <w:divsChild>
                <w:div w:id="872697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8641488">
      <w:bodyDiv w:val="1"/>
      <w:marLeft w:val="0"/>
      <w:marRight w:val="0"/>
      <w:marTop w:val="0"/>
      <w:marBottom w:val="0"/>
      <w:divBdr>
        <w:top w:val="none" w:sz="0" w:space="0" w:color="auto"/>
        <w:left w:val="none" w:sz="0" w:space="0" w:color="auto"/>
        <w:bottom w:val="none" w:sz="0" w:space="0" w:color="auto"/>
        <w:right w:val="none" w:sz="0" w:space="0" w:color="auto"/>
      </w:divBdr>
      <w:divsChild>
        <w:div w:id="867959723">
          <w:marLeft w:val="0"/>
          <w:marRight w:val="0"/>
          <w:marTop w:val="0"/>
          <w:marBottom w:val="0"/>
          <w:divBdr>
            <w:top w:val="none" w:sz="0" w:space="0" w:color="auto"/>
            <w:left w:val="none" w:sz="0" w:space="0" w:color="auto"/>
            <w:bottom w:val="none" w:sz="0" w:space="0" w:color="auto"/>
            <w:right w:val="none" w:sz="0" w:space="0" w:color="auto"/>
          </w:divBdr>
          <w:divsChild>
            <w:div w:id="2001809863">
              <w:marLeft w:val="0"/>
              <w:marRight w:val="0"/>
              <w:marTop w:val="0"/>
              <w:marBottom w:val="0"/>
              <w:divBdr>
                <w:top w:val="none" w:sz="0" w:space="0" w:color="auto"/>
                <w:left w:val="none" w:sz="0" w:space="0" w:color="auto"/>
                <w:bottom w:val="none" w:sz="0" w:space="0" w:color="auto"/>
                <w:right w:val="none" w:sz="0" w:space="0" w:color="auto"/>
              </w:divBdr>
              <w:divsChild>
                <w:div w:id="876702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4895264">
      <w:bodyDiv w:val="1"/>
      <w:marLeft w:val="0"/>
      <w:marRight w:val="0"/>
      <w:marTop w:val="0"/>
      <w:marBottom w:val="0"/>
      <w:divBdr>
        <w:top w:val="none" w:sz="0" w:space="0" w:color="auto"/>
        <w:left w:val="none" w:sz="0" w:space="0" w:color="auto"/>
        <w:bottom w:val="none" w:sz="0" w:space="0" w:color="auto"/>
        <w:right w:val="none" w:sz="0" w:space="0" w:color="auto"/>
      </w:divBdr>
    </w:div>
    <w:div w:id="1341350461">
      <w:bodyDiv w:val="1"/>
      <w:marLeft w:val="0"/>
      <w:marRight w:val="0"/>
      <w:marTop w:val="0"/>
      <w:marBottom w:val="0"/>
      <w:divBdr>
        <w:top w:val="none" w:sz="0" w:space="0" w:color="auto"/>
        <w:left w:val="none" w:sz="0" w:space="0" w:color="auto"/>
        <w:bottom w:val="none" w:sz="0" w:space="0" w:color="auto"/>
        <w:right w:val="none" w:sz="0" w:space="0" w:color="auto"/>
      </w:divBdr>
    </w:div>
    <w:div w:id="1341471583">
      <w:bodyDiv w:val="1"/>
      <w:marLeft w:val="0"/>
      <w:marRight w:val="0"/>
      <w:marTop w:val="0"/>
      <w:marBottom w:val="0"/>
      <w:divBdr>
        <w:top w:val="none" w:sz="0" w:space="0" w:color="auto"/>
        <w:left w:val="none" w:sz="0" w:space="0" w:color="auto"/>
        <w:bottom w:val="none" w:sz="0" w:space="0" w:color="auto"/>
        <w:right w:val="none" w:sz="0" w:space="0" w:color="auto"/>
      </w:divBdr>
      <w:divsChild>
        <w:div w:id="252014707">
          <w:marLeft w:val="0"/>
          <w:marRight w:val="0"/>
          <w:marTop w:val="0"/>
          <w:marBottom w:val="0"/>
          <w:divBdr>
            <w:top w:val="none" w:sz="0" w:space="0" w:color="auto"/>
            <w:left w:val="none" w:sz="0" w:space="0" w:color="auto"/>
            <w:bottom w:val="none" w:sz="0" w:space="0" w:color="auto"/>
            <w:right w:val="none" w:sz="0" w:space="0" w:color="auto"/>
          </w:divBdr>
          <w:divsChild>
            <w:div w:id="2044940908">
              <w:marLeft w:val="0"/>
              <w:marRight w:val="0"/>
              <w:marTop w:val="0"/>
              <w:marBottom w:val="0"/>
              <w:divBdr>
                <w:top w:val="none" w:sz="0" w:space="0" w:color="auto"/>
                <w:left w:val="none" w:sz="0" w:space="0" w:color="auto"/>
                <w:bottom w:val="none" w:sz="0" w:space="0" w:color="auto"/>
                <w:right w:val="none" w:sz="0" w:space="0" w:color="auto"/>
              </w:divBdr>
              <w:divsChild>
                <w:div w:id="229121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4002345">
      <w:bodyDiv w:val="1"/>
      <w:marLeft w:val="0"/>
      <w:marRight w:val="0"/>
      <w:marTop w:val="0"/>
      <w:marBottom w:val="0"/>
      <w:divBdr>
        <w:top w:val="none" w:sz="0" w:space="0" w:color="auto"/>
        <w:left w:val="none" w:sz="0" w:space="0" w:color="auto"/>
        <w:bottom w:val="none" w:sz="0" w:space="0" w:color="auto"/>
        <w:right w:val="none" w:sz="0" w:space="0" w:color="auto"/>
      </w:divBdr>
    </w:div>
    <w:div w:id="1484587055">
      <w:bodyDiv w:val="1"/>
      <w:marLeft w:val="0"/>
      <w:marRight w:val="0"/>
      <w:marTop w:val="0"/>
      <w:marBottom w:val="0"/>
      <w:divBdr>
        <w:top w:val="none" w:sz="0" w:space="0" w:color="auto"/>
        <w:left w:val="none" w:sz="0" w:space="0" w:color="auto"/>
        <w:bottom w:val="none" w:sz="0" w:space="0" w:color="auto"/>
        <w:right w:val="none" w:sz="0" w:space="0" w:color="auto"/>
      </w:divBdr>
      <w:divsChild>
        <w:div w:id="982543919">
          <w:marLeft w:val="0"/>
          <w:marRight w:val="0"/>
          <w:marTop w:val="0"/>
          <w:marBottom w:val="0"/>
          <w:divBdr>
            <w:top w:val="none" w:sz="0" w:space="0" w:color="auto"/>
            <w:left w:val="none" w:sz="0" w:space="0" w:color="auto"/>
            <w:bottom w:val="none" w:sz="0" w:space="0" w:color="auto"/>
            <w:right w:val="none" w:sz="0" w:space="0" w:color="auto"/>
          </w:divBdr>
          <w:divsChild>
            <w:div w:id="1885172662">
              <w:marLeft w:val="0"/>
              <w:marRight w:val="0"/>
              <w:marTop w:val="0"/>
              <w:marBottom w:val="0"/>
              <w:divBdr>
                <w:top w:val="none" w:sz="0" w:space="0" w:color="auto"/>
                <w:left w:val="none" w:sz="0" w:space="0" w:color="auto"/>
                <w:bottom w:val="none" w:sz="0" w:space="0" w:color="auto"/>
                <w:right w:val="none" w:sz="0" w:space="0" w:color="auto"/>
              </w:divBdr>
              <w:divsChild>
                <w:div w:id="18709911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7530101">
      <w:bodyDiv w:val="1"/>
      <w:marLeft w:val="0"/>
      <w:marRight w:val="0"/>
      <w:marTop w:val="0"/>
      <w:marBottom w:val="0"/>
      <w:divBdr>
        <w:top w:val="none" w:sz="0" w:space="0" w:color="auto"/>
        <w:left w:val="none" w:sz="0" w:space="0" w:color="auto"/>
        <w:bottom w:val="none" w:sz="0" w:space="0" w:color="auto"/>
        <w:right w:val="none" w:sz="0" w:space="0" w:color="auto"/>
      </w:divBdr>
      <w:divsChild>
        <w:div w:id="1880245296">
          <w:marLeft w:val="0"/>
          <w:marRight w:val="0"/>
          <w:marTop w:val="0"/>
          <w:marBottom w:val="0"/>
          <w:divBdr>
            <w:top w:val="none" w:sz="0" w:space="0" w:color="auto"/>
            <w:left w:val="none" w:sz="0" w:space="0" w:color="auto"/>
            <w:bottom w:val="none" w:sz="0" w:space="0" w:color="auto"/>
            <w:right w:val="none" w:sz="0" w:space="0" w:color="auto"/>
          </w:divBdr>
          <w:divsChild>
            <w:div w:id="828524111">
              <w:marLeft w:val="0"/>
              <w:marRight w:val="0"/>
              <w:marTop w:val="0"/>
              <w:marBottom w:val="0"/>
              <w:divBdr>
                <w:top w:val="none" w:sz="0" w:space="0" w:color="auto"/>
                <w:left w:val="none" w:sz="0" w:space="0" w:color="auto"/>
                <w:bottom w:val="none" w:sz="0" w:space="0" w:color="auto"/>
                <w:right w:val="none" w:sz="0" w:space="0" w:color="auto"/>
              </w:divBdr>
              <w:divsChild>
                <w:div w:id="18240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4758774">
      <w:bodyDiv w:val="1"/>
      <w:marLeft w:val="0"/>
      <w:marRight w:val="0"/>
      <w:marTop w:val="0"/>
      <w:marBottom w:val="0"/>
      <w:divBdr>
        <w:top w:val="none" w:sz="0" w:space="0" w:color="auto"/>
        <w:left w:val="none" w:sz="0" w:space="0" w:color="auto"/>
        <w:bottom w:val="none" w:sz="0" w:space="0" w:color="auto"/>
        <w:right w:val="none" w:sz="0" w:space="0" w:color="auto"/>
      </w:divBdr>
      <w:divsChild>
        <w:div w:id="1575748026">
          <w:marLeft w:val="0"/>
          <w:marRight w:val="0"/>
          <w:marTop w:val="0"/>
          <w:marBottom w:val="0"/>
          <w:divBdr>
            <w:top w:val="none" w:sz="0" w:space="0" w:color="auto"/>
            <w:left w:val="none" w:sz="0" w:space="0" w:color="auto"/>
            <w:bottom w:val="none" w:sz="0" w:space="0" w:color="auto"/>
            <w:right w:val="none" w:sz="0" w:space="0" w:color="auto"/>
          </w:divBdr>
          <w:divsChild>
            <w:div w:id="495073827">
              <w:marLeft w:val="0"/>
              <w:marRight w:val="0"/>
              <w:marTop w:val="0"/>
              <w:marBottom w:val="0"/>
              <w:divBdr>
                <w:top w:val="none" w:sz="0" w:space="0" w:color="auto"/>
                <w:left w:val="none" w:sz="0" w:space="0" w:color="auto"/>
                <w:bottom w:val="none" w:sz="0" w:space="0" w:color="auto"/>
                <w:right w:val="none" w:sz="0" w:space="0" w:color="auto"/>
              </w:divBdr>
              <w:divsChild>
                <w:div w:id="2098480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1298494">
      <w:bodyDiv w:val="1"/>
      <w:marLeft w:val="0"/>
      <w:marRight w:val="0"/>
      <w:marTop w:val="0"/>
      <w:marBottom w:val="0"/>
      <w:divBdr>
        <w:top w:val="none" w:sz="0" w:space="0" w:color="auto"/>
        <w:left w:val="none" w:sz="0" w:space="0" w:color="auto"/>
        <w:bottom w:val="none" w:sz="0" w:space="0" w:color="auto"/>
        <w:right w:val="none" w:sz="0" w:space="0" w:color="auto"/>
      </w:divBdr>
    </w:div>
    <w:div w:id="1974751960">
      <w:bodyDiv w:val="1"/>
      <w:marLeft w:val="0"/>
      <w:marRight w:val="0"/>
      <w:marTop w:val="0"/>
      <w:marBottom w:val="0"/>
      <w:divBdr>
        <w:top w:val="none" w:sz="0" w:space="0" w:color="auto"/>
        <w:left w:val="none" w:sz="0" w:space="0" w:color="auto"/>
        <w:bottom w:val="none" w:sz="0" w:space="0" w:color="auto"/>
        <w:right w:val="none" w:sz="0" w:space="0" w:color="auto"/>
      </w:divBdr>
      <w:divsChild>
        <w:div w:id="1709598246">
          <w:marLeft w:val="0"/>
          <w:marRight w:val="0"/>
          <w:marTop w:val="0"/>
          <w:marBottom w:val="0"/>
          <w:divBdr>
            <w:top w:val="none" w:sz="0" w:space="0" w:color="auto"/>
            <w:left w:val="none" w:sz="0" w:space="0" w:color="auto"/>
            <w:bottom w:val="none" w:sz="0" w:space="0" w:color="auto"/>
            <w:right w:val="none" w:sz="0" w:space="0" w:color="auto"/>
          </w:divBdr>
          <w:divsChild>
            <w:div w:id="835993203">
              <w:marLeft w:val="0"/>
              <w:marRight w:val="0"/>
              <w:marTop w:val="0"/>
              <w:marBottom w:val="0"/>
              <w:divBdr>
                <w:top w:val="none" w:sz="0" w:space="0" w:color="auto"/>
                <w:left w:val="none" w:sz="0" w:space="0" w:color="auto"/>
                <w:bottom w:val="none" w:sz="0" w:space="0" w:color="auto"/>
                <w:right w:val="none" w:sz="0" w:space="0" w:color="auto"/>
              </w:divBdr>
              <w:divsChild>
                <w:div w:id="1074353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8916163">
      <w:bodyDiv w:val="1"/>
      <w:marLeft w:val="0"/>
      <w:marRight w:val="0"/>
      <w:marTop w:val="0"/>
      <w:marBottom w:val="0"/>
      <w:divBdr>
        <w:top w:val="none" w:sz="0" w:space="0" w:color="auto"/>
        <w:left w:val="none" w:sz="0" w:space="0" w:color="auto"/>
        <w:bottom w:val="none" w:sz="0" w:space="0" w:color="auto"/>
        <w:right w:val="none" w:sz="0" w:space="0" w:color="auto"/>
      </w:divBdr>
      <w:divsChild>
        <w:div w:id="1043140284">
          <w:marLeft w:val="0"/>
          <w:marRight w:val="0"/>
          <w:marTop w:val="0"/>
          <w:marBottom w:val="0"/>
          <w:divBdr>
            <w:top w:val="none" w:sz="0" w:space="0" w:color="auto"/>
            <w:left w:val="none" w:sz="0" w:space="0" w:color="auto"/>
            <w:bottom w:val="none" w:sz="0" w:space="0" w:color="auto"/>
            <w:right w:val="none" w:sz="0" w:space="0" w:color="auto"/>
          </w:divBdr>
          <w:divsChild>
            <w:div w:id="994800263">
              <w:marLeft w:val="0"/>
              <w:marRight w:val="0"/>
              <w:marTop w:val="0"/>
              <w:marBottom w:val="0"/>
              <w:divBdr>
                <w:top w:val="none" w:sz="0" w:space="0" w:color="auto"/>
                <w:left w:val="none" w:sz="0" w:space="0" w:color="auto"/>
                <w:bottom w:val="none" w:sz="0" w:space="0" w:color="auto"/>
                <w:right w:val="none" w:sz="0" w:space="0" w:color="auto"/>
              </w:divBdr>
              <w:divsChild>
                <w:div w:id="1829592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2</Pages>
  <Words>479</Words>
  <Characters>2733</Characters>
  <Application>Microsoft Office Word</Application>
  <DocSecurity>0</DocSecurity>
  <Lines>22</Lines>
  <Paragraphs>6</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3206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Utente</dc:creator>
  <cp:lastModifiedBy>Paola Bertoldi</cp:lastModifiedBy>
  <cp:revision>4</cp:revision>
  <cp:lastPrinted>2015-07-30T07:47:00Z</cp:lastPrinted>
  <dcterms:created xsi:type="dcterms:W3CDTF">2015-07-29T17:10:00Z</dcterms:created>
  <dcterms:modified xsi:type="dcterms:W3CDTF">2015-07-30T07:48:00Z</dcterms:modified>
</cp:coreProperties>
</file>